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6D4" w:rsidRPr="00F269DB" w:rsidRDefault="006226D4" w:rsidP="008C0E29">
      <w:pPr>
        <w:pStyle w:val="Heading1"/>
        <w:spacing w:before="0" w:line="240" w:lineRule="auto"/>
        <w:rPr>
          <w:lang w:val="en"/>
        </w:rPr>
      </w:pPr>
      <w:bookmarkStart w:id="0" w:name="_GoBack"/>
      <w:bookmarkEnd w:id="0"/>
      <w:r w:rsidRPr="00F269DB">
        <w:rPr>
          <w:lang w:val="en"/>
        </w:rPr>
        <w:t xml:space="preserve">Intangible Cultural Heritage Inventory Exercise </w:t>
      </w:r>
    </w:p>
    <w:p w:rsidR="00C26F28" w:rsidRDefault="00C26F28" w:rsidP="008C0E29">
      <w:pPr>
        <w:spacing w:after="0" w:line="240" w:lineRule="auto"/>
        <w:rPr>
          <w:lang w:val="en"/>
        </w:rPr>
      </w:pPr>
    </w:p>
    <w:p w:rsidR="006226D4" w:rsidRPr="00D340FA" w:rsidRDefault="007901E4" w:rsidP="008C0E29">
      <w:pPr>
        <w:spacing w:after="0" w:line="240" w:lineRule="auto"/>
        <w:rPr>
          <w:lang w:val="en"/>
        </w:rPr>
      </w:pPr>
      <w:proofErr w:type="spellStart"/>
      <w:r>
        <w:rPr>
          <w:lang w:val="en"/>
        </w:rPr>
        <w:t>T</w:t>
      </w:r>
      <w:r>
        <w:t>he</w:t>
      </w:r>
      <w:proofErr w:type="spellEnd"/>
      <w:r w:rsidR="00D720F4">
        <w:t xml:space="preserve"> Department of Culture and </w:t>
      </w:r>
      <w:proofErr w:type="spellStart"/>
      <w:r w:rsidR="00D720F4">
        <w:t>Sint</w:t>
      </w:r>
      <w:proofErr w:type="spellEnd"/>
      <w:r w:rsidR="00D720F4">
        <w:t xml:space="preserve"> Maarten </w:t>
      </w:r>
      <w:r w:rsidR="005A03DC">
        <w:t>Nat</w:t>
      </w:r>
      <w:r w:rsidR="00226BB4">
        <w:t xml:space="preserve">ional </w:t>
      </w:r>
      <w:r w:rsidR="005A03DC">
        <w:t>Com</w:t>
      </w:r>
      <w:r w:rsidR="00226BB4">
        <w:t>mission (</w:t>
      </w:r>
      <w:proofErr w:type="spellStart"/>
      <w:r w:rsidR="00226BB4">
        <w:t>NatCom</w:t>
      </w:r>
      <w:proofErr w:type="spellEnd"/>
      <w:r w:rsidR="00226BB4">
        <w:t>)</w:t>
      </w:r>
      <w:r w:rsidR="005A03DC">
        <w:t xml:space="preserve"> </w:t>
      </w:r>
      <w:r w:rsidR="00D720F4">
        <w:t>for</w:t>
      </w:r>
      <w:r w:rsidR="00226BB4">
        <w:t xml:space="preserve"> </w:t>
      </w:r>
      <w:r w:rsidR="00226BB4" w:rsidRPr="005F43C6">
        <w:t>the United Nations Education, Scientific and Cultural Organization</w:t>
      </w:r>
      <w:r w:rsidR="00226BB4">
        <w:t xml:space="preserve"> (</w:t>
      </w:r>
      <w:r w:rsidR="00D720F4">
        <w:t>UNESCO</w:t>
      </w:r>
      <w:r w:rsidR="00226BB4">
        <w:t>)</w:t>
      </w:r>
      <w:r w:rsidR="00E031AC">
        <w:t xml:space="preserve"> within the </w:t>
      </w:r>
      <w:r w:rsidR="00E031AC" w:rsidRPr="00F269DB">
        <w:rPr>
          <w:b/>
          <w:color w:val="365F91" w:themeColor="accent1" w:themeShade="BF"/>
        </w:rPr>
        <w:t>Ministry of Education, Culture, Youth and Sports (</w:t>
      </w:r>
      <w:r w:rsidR="00E031AC">
        <w:rPr>
          <w:b/>
          <w:color w:val="365F91" w:themeColor="accent1" w:themeShade="BF"/>
        </w:rPr>
        <w:t>M</w:t>
      </w:r>
      <w:r w:rsidR="00E031AC" w:rsidRPr="00F269DB">
        <w:rPr>
          <w:b/>
          <w:color w:val="365F91" w:themeColor="accent1" w:themeShade="BF"/>
        </w:rPr>
        <w:t>ECYS</w:t>
      </w:r>
      <w:r w:rsidR="00E031AC" w:rsidRPr="00F269DB">
        <w:rPr>
          <w:color w:val="365F91" w:themeColor="accent1" w:themeShade="BF"/>
        </w:rPr>
        <w:t>)</w:t>
      </w:r>
      <w:r w:rsidR="00D720F4">
        <w:t xml:space="preserve">, </w:t>
      </w:r>
      <w:r w:rsidR="006226D4">
        <w:t>aim</w:t>
      </w:r>
      <w:r w:rsidR="00861826">
        <w:t>s</w:t>
      </w:r>
      <w:r w:rsidR="006226D4">
        <w:t xml:space="preserve"> to </w:t>
      </w:r>
      <w:r w:rsidR="003927ED">
        <w:t>identify</w:t>
      </w:r>
      <w:r w:rsidR="006226D4">
        <w:t xml:space="preserve">, </w:t>
      </w:r>
      <w:r w:rsidR="001302A7">
        <w:t xml:space="preserve">record and </w:t>
      </w:r>
      <w:r w:rsidR="00B06345">
        <w:t xml:space="preserve">safeguard St. Maarten’s </w:t>
      </w:r>
      <w:r w:rsidR="00670BF5" w:rsidRPr="002D78CC">
        <w:rPr>
          <w:color w:val="000000" w:themeColor="text1"/>
        </w:rPr>
        <w:t>Intangible Cultural Heritage (ICH</w:t>
      </w:r>
      <w:r w:rsidR="00670BF5" w:rsidRPr="00F269DB">
        <w:rPr>
          <w:color w:val="365F91" w:themeColor="accent1" w:themeShade="BF"/>
        </w:rPr>
        <w:t>)</w:t>
      </w:r>
      <w:r w:rsidR="006226D4" w:rsidRPr="00F269DB">
        <w:rPr>
          <w:color w:val="365F91" w:themeColor="accent1" w:themeShade="BF"/>
        </w:rPr>
        <w:t xml:space="preserve"> </w:t>
      </w:r>
      <w:r w:rsidR="0089754A">
        <w:t xml:space="preserve">by conducting a </w:t>
      </w:r>
      <w:r w:rsidR="0089754A" w:rsidRPr="00F269DB">
        <w:rPr>
          <w:b/>
          <w:i/>
          <w:color w:val="365F91" w:themeColor="accent1" w:themeShade="BF"/>
        </w:rPr>
        <w:t xml:space="preserve">National </w:t>
      </w:r>
      <w:r w:rsidR="005B6D46" w:rsidRPr="00F269DB">
        <w:rPr>
          <w:b/>
          <w:i/>
          <w:color w:val="365F91" w:themeColor="accent1" w:themeShade="BF"/>
        </w:rPr>
        <w:t xml:space="preserve">ICH </w:t>
      </w:r>
      <w:r w:rsidR="0089754A" w:rsidRPr="00F269DB">
        <w:rPr>
          <w:b/>
          <w:i/>
          <w:color w:val="365F91" w:themeColor="accent1" w:themeShade="BF"/>
        </w:rPr>
        <w:t>Inventory</w:t>
      </w:r>
      <w:r w:rsidR="0089754A" w:rsidRPr="00FE3878">
        <w:rPr>
          <w:color w:val="244061" w:themeColor="accent1" w:themeShade="80"/>
        </w:rPr>
        <w:t xml:space="preserve">. </w:t>
      </w:r>
      <w:r w:rsidR="006226D4" w:rsidRPr="00FE3878">
        <w:rPr>
          <w:color w:val="244061" w:themeColor="accent1" w:themeShade="80"/>
        </w:rPr>
        <w:t xml:space="preserve"> </w:t>
      </w:r>
      <w:r w:rsidR="008971EB" w:rsidRPr="005F43C6">
        <w:t>A National Inventory will enable t</w:t>
      </w:r>
      <w:r w:rsidR="0020582D">
        <w:t>h</w:t>
      </w:r>
      <w:r w:rsidR="00525AC0">
        <w:t xml:space="preserve">e Government of </w:t>
      </w:r>
      <w:proofErr w:type="spellStart"/>
      <w:r w:rsidR="00525AC0">
        <w:t>Sint</w:t>
      </w:r>
      <w:proofErr w:type="spellEnd"/>
      <w:r w:rsidR="00525AC0">
        <w:t xml:space="preserve"> Maarten to</w:t>
      </w:r>
      <w:r w:rsidR="00E1080B">
        <w:t xml:space="preserve"> </w:t>
      </w:r>
      <w:r w:rsidR="00E336E4">
        <w:t>determine the</w:t>
      </w:r>
      <w:r w:rsidR="00E1080B">
        <w:t xml:space="preserve"> </w:t>
      </w:r>
      <w:r w:rsidR="00E94D69">
        <w:t xml:space="preserve">diverse cultural </w:t>
      </w:r>
      <w:r w:rsidR="00E1080B">
        <w:t xml:space="preserve">traditions that exist and create measures </w:t>
      </w:r>
      <w:r w:rsidR="00E336E4">
        <w:t xml:space="preserve">for </w:t>
      </w:r>
      <w:r w:rsidR="00CC36A2">
        <w:t>their protection</w:t>
      </w:r>
      <w:r w:rsidR="00E336E4">
        <w:t xml:space="preserve"> and</w:t>
      </w:r>
      <w:r w:rsidR="00E1080B">
        <w:t xml:space="preserve"> </w:t>
      </w:r>
      <w:r w:rsidR="00CC36A2">
        <w:t>continuity</w:t>
      </w:r>
      <w:r w:rsidR="00E1080B">
        <w:t xml:space="preserve">.  </w:t>
      </w:r>
      <w:r w:rsidR="006226D4" w:rsidRPr="005F43C6">
        <w:t xml:space="preserve">St. Maarten is an associate member of </w:t>
      </w:r>
      <w:r w:rsidR="00226BB4">
        <w:t>UNESCO</w:t>
      </w:r>
      <w:r w:rsidR="006226D4">
        <w:t xml:space="preserve"> </w:t>
      </w:r>
      <w:r w:rsidR="004954DB">
        <w:t xml:space="preserve">and </w:t>
      </w:r>
      <w:r w:rsidR="007E63BC">
        <w:t xml:space="preserve">has decided to participate in this initiative </w:t>
      </w:r>
      <w:r w:rsidR="006226D4">
        <w:t>as mandated by</w:t>
      </w:r>
      <w:r w:rsidR="001B21A0">
        <w:t xml:space="preserve"> </w:t>
      </w:r>
      <w:r w:rsidR="007E63BC">
        <w:t>the UNESCO</w:t>
      </w:r>
      <w:r w:rsidR="006226D4">
        <w:t xml:space="preserve"> 2003 Convention on </w:t>
      </w:r>
      <w:r w:rsidR="006226D4" w:rsidRPr="00F269DB">
        <w:rPr>
          <w:b/>
          <w:i/>
          <w:color w:val="365F91" w:themeColor="accent1" w:themeShade="BF"/>
        </w:rPr>
        <w:t>“Safeguarding of the Intangible Cultural Heritage”</w:t>
      </w:r>
      <w:r w:rsidR="006226D4" w:rsidRPr="00F269DB">
        <w:rPr>
          <w:color w:val="365F91" w:themeColor="accent1" w:themeShade="BF"/>
        </w:rPr>
        <w:t xml:space="preserve">. </w:t>
      </w:r>
      <w:r w:rsidR="006226D4" w:rsidRPr="00F269DB">
        <w:rPr>
          <w:b/>
          <w:i/>
          <w:color w:val="365F91" w:themeColor="accent1" w:themeShade="BF"/>
        </w:rPr>
        <w:t xml:space="preserve"> </w:t>
      </w:r>
      <w:r w:rsidR="00605D36">
        <w:rPr>
          <w:lang w:val="en"/>
        </w:rPr>
        <w:t>ICH</w:t>
      </w:r>
      <w:r w:rsidR="006226D4">
        <w:rPr>
          <w:lang w:val="en"/>
        </w:rPr>
        <w:t xml:space="preserve"> is manifested in the following domains</w:t>
      </w:r>
      <w:r w:rsidR="006226D4">
        <w:rPr>
          <w:rStyle w:val="FootnoteReference"/>
          <w:lang w:val="en"/>
        </w:rPr>
        <w:footnoteReference w:id="1"/>
      </w:r>
      <w:r w:rsidR="006226D4">
        <w:rPr>
          <w:lang w:val="en"/>
        </w:rPr>
        <w:t>:</w:t>
      </w:r>
      <w:r w:rsidR="006226D4">
        <w:rPr>
          <w:lang w:val="en"/>
        </w:rPr>
        <w:br/>
      </w:r>
      <w:r w:rsidR="006226D4" w:rsidRPr="00F269DB">
        <w:rPr>
          <w:b/>
          <w:i/>
          <w:color w:val="365F91" w:themeColor="accent1" w:themeShade="BF"/>
          <w:lang w:val="en"/>
        </w:rPr>
        <w:t>(a) oral traditions and expressions, including language as a vehicle of the intangible cultural heritage;</w:t>
      </w:r>
      <w:r w:rsidR="006226D4" w:rsidRPr="00F269DB">
        <w:rPr>
          <w:b/>
          <w:i/>
          <w:color w:val="365F91" w:themeColor="accent1" w:themeShade="BF"/>
          <w:lang w:val="en"/>
        </w:rPr>
        <w:br/>
        <w:t>(b) performing arts;                                                                                                                                                    (c) social practices, rituals and festive events;</w:t>
      </w:r>
      <w:r w:rsidR="006226D4" w:rsidRPr="00F269DB">
        <w:rPr>
          <w:b/>
          <w:i/>
          <w:color w:val="365F91" w:themeColor="accent1" w:themeShade="BF"/>
          <w:lang w:val="en"/>
        </w:rPr>
        <w:br/>
        <w:t>(d) knowledge and practices concerning nature and the universe;</w:t>
      </w:r>
      <w:r w:rsidR="006226D4" w:rsidRPr="00F269DB">
        <w:rPr>
          <w:b/>
          <w:i/>
          <w:color w:val="365F91" w:themeColor="accent1" w:themeShade="BF"/>
          <w:lang w:val="en"/>
        </w:rPr>
        <w:br/>
        <w:t>(e) traditional craftsmanship</w:t>
      </w:r>
    </w:p>
    <w:p w:rsidR="006226D4" w:rsidRDefault="00CC4811" w:rsidP="008C0E29">
      <w:pPr>
        <w:spacing w:line="240" w:lineRule="auto"/>
        <w:rPr>
          <w:i/>
          <w:lang w:val="en"/>
        </w:rPr>
      </w:pPr>
      <w:r w:rsidRPr="00E94D69">
        <w:rPr>
          <w:lang w:val="en"/>
        </w:rPr>
        <w:t>We hereby would like to invite you</w:t>
      </w:r>
      <w:r w:rsidRPr="00182DB6">
        <w:rPr>
          <w:lang w:val="en"/>
        </w:rPr>
        <w:t xml:space="preserve"> </w:t>
      </w:r>
      <w:r w:rsidR="00182DB6" w:rsidRPr="00182DB6">
        <w:rPr>
          <w:lang w:val="en"/>
        </w:rPr>
        <w:t>to</w:t>
      </w:r>
      <w:r w:rsidR="00C16E66" w:rsidRPr="00182DB6">
        <w:rPr>
          <w:lang w:val="en"/>
        </w:rPr>
        <w:t xml:space="preserve"> </w:t>
      </w:r>
      <w:r w:rsidRPr="00E94D69">
        <w:rPr>
          <w:lang w:val="en"/>
        </w:rPr>
        <w:t>participate in t</w:t>
      </w:r>
      <w:r w:rsidR="006226D4" w:rsidRPr="00E94D69">
        <w:rPr>
          <w:lang w:val="en"/>
        </w:rPr>
        <w:t xml:space="preserve">his </w:t>
      </w:r>
      <w:r w:rsidR="006226D4" w:rsidRPr="00E94D69">
        <w:rPr>
          <w:color w:val="000000" w:themeColor="text1"/>
          <w:lang w:val="en"/>
        </w:rPr>
        <w:t>anonymous</w:t>
      </w:r>
      <w:r w:rsidR="006226D4" w:rsidRPr="00F269DB">
        <w:rPr>
          <w:color w:val="000000" w:themeColor="text1"/>
          <w:lang w:val="en"/>
        </w:rPr>
        <w:t xml:space="preserve"> Inventory Exercise.</w:t>
      </w:r>
      <w:r w:rsidR="006226D4" w:rsidRPr="00F269DB">
        <w:rPr>
          <w:i/>
          <w:color w:val="000000" w:themeColor="text1"/>
          <w:lang w:val="en"/>
        </w:rPr>
        <w:t xml:space="preserve"> </w:t>
      </w:r>
      <w:r w:rsidR="006226D4" w:rsidRPr="001D7F78">
        <w:rPr>
          <w:i/>
          <w:lang w:val="en"/>
        </w:rPr>
        <w:t>Please answer the que</w:t>
      </w:r>
      <w:r w:rsidR="003A5541">
        <w:rPr>
          <w:i/>
          <w:lang w:val="en"/>
        </w:rPr>
        <w:t xml:space="preserve">stions to your best ability </w:t>
      </w:r>
      <w:r w:rsidR="008A0B21">
        <w:rPr>
          <w:i/>
          <w:lang w:val="en"/>
        </w:rPr>
        <w:t>and provide an explanation where necessary</w:t>
      </w:r>
      <w:r w:rsidR="006226D4" w:rsidRPr="001D7F78">
        <w:rPr>
          <w:i/>
          <w:lang w:val="en"/>
        </w:rPr>
        <w:t xml:space="preserve">. We thank you </w:t>
      </w:r>
      <w:r w:rsidR="001D4055">
        <w:rPr>
          <w:i/>
          <w:lang w:val="en"/>
        </w:rPr>
        <w:t xml:space="preserve">in advance for your </w:t>
      </w:r>
      <w:r w:rsidR="00D931CE">
        <w:rPr>
          <w:i/>
          <w:lang w:val="en"/>
        </w:rPr>
        <w:t>participation</w:t>
      </w:r>
      <w:r w:rsidR="001D4055">
        <w:rPr>
          <w:i/>
          <w:lang w:val="en"/>
        </w:rPr>
        <w:t>.</w:t>
      </w:r>
    </w:p>
    <w:p w:rsidR="00492BD1" w:rsidRPr="00346548" w:rsidRDefault="000943B5" w:rsidP="008C0E29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</w:rPr>
      </w:pPr>
      <w:r w:rsidRPr="00346548">
        <w:rPr>
          <w:b/>
          <w:i/>
          <w:color w:val="365F91" w:themeColor="accent1" w:themeShade="BF"/>
          <w:lang w:val="en"/>
        </w:rPr>
        <w:t>O</w:t>
      </w:r>
      <w:r w:rsidR="00676691" w:rsidRPr="00346548">
        <w:rPr>
          <w:b/>
          <w:i/>
          <w:color w:val="365F91" w:themeColor="accent1" w:themeShade="BF"/>
          <w:lang w:val="en"/>
        </w:rPr>
        <w:t>ral Traditions and Ex</w:t>
      </w:r>
      <w:r w:rsidRPr="00346548">
        <w:rPr>
          <w:b/>
          <w:i/>
          <w:color w:val="365F91" w:themeColor="accent1" w:themeShade="BF"/>
          <w:lang w:val="en"/>
        </w:rPr>
        <w:t>pressions</w:t>
      </w:r>
    </w:p>
    <w:p w:rsidR="002F4671" w:rsidRPr="00C16E66" w:rsidRDefault="002F4671" w:rsidP="008C0E29">
      <w:pPr>
        <w:pStyle w:val="ListParagraph"/>
        <w:spacing w:line="240" w:lineRule="auto"/>
        <w:rPr>
          <w:color w:val="FF0000"/>
        </w:rPr>
      </w:pPr>
    </w:p>
    <w:p w:rsidR="007F6364" w:rsidRPr="00D73F1F" w:rsidRDefault="00C26F28" w:rsidP="008C0E29">
      <w:pPr>
        <w:pStyle w:val="ListParagraph"/>
        <w:numPr>
          <w:ilvl w:val="0"/>
          <w:numId w:val="3"/>
        </w:numPr>
        <w:spacing w:line="240" w:lineRule="auto"/>
      </w:pPr>
      <w:r>
        <w:t xml:space="preserve">List any </w:t>
      </w:r>
      <w:r w:rsidR="00DD510E">
        <w:t xml:space="preserve"> </w:t>
      </w:r>
      <w:r w:rsidR="00206E4D">
        <w:t xml:space="preserve">traditional </w:t>
      </w:r>
      <w:proofErr w:type="spellStart"/>
      <w:r w:rsidR="003A0510" w:rsidRPr="00D73F1F">
        <w:t>Sint</w:t>
      </w:r>
      <w:proofErr w:type="spellEnd"/>
      <w:r w:rsidR="003A0510" w:rsidRPr="00D73F1F">
        <w:t xml:space="preserve"> Maarten </w:t>
      </w:r>
      <w:r w:rsidR="00C505B1" w:rsidRPr="00D73F1F">
        <w:t>proverbs or popular</w:t>
      </w:r>
      <w:r w:rsidR="00532A6A" w:rsidRPr="00D73F1F">
        <w:t xml:space="preserve"> </w:t>
      </w:r>
      <w:r w:rsidR="00383FAC">
        <w:t xml:space="preserve">sayings that you </w:t>
      </w:r>
      <w:r w:rsidR="006C3D32">
        <w:t>know of or say.</w:t>
      </w:r>
    </w:p>
    <w:p w:rsidR="00D67A70" w:rsidRDefault="007F6364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1054" w:rsidRPr="00D73F1F" w:rsidRDefault="00721624" w:rsidP="008C0E29">
      <w:pPr>
        <w:pStyle w:val="ListParagraph"/>
        <w:numPr>
          <w:ilvl w:val="0"/>
          <w:numId w:val="3"/>
        </w:numPr>
        <w:spacing w:line="240" w:lineRule="auto"/>
      </w:pPr>
      <w:r>
        <w:t xml:space="preserve">Name 3 </w:t>
      </w:r>
      <w:proofErr w:type="spellStart"/>
      <w:r w:rsidR="003A0510" w:rsidRPr="00D73F1F">
        <w:t>Sint</w:t>
      </w:r>
      <w:proofErr w:type="spellEnd"/>
      <w:r w:rsidR="003A0510" w:rsidRPr="00D73F1F">
        <w:t xml:space="preserve"> Maarten </w:t>
      </w:r>
      <w:r w:rsidR="00B91054" w:rsidRPr="00D73F1F">
        <w:t>nursery rhymes</w:t>
      </w:r>
      <w:r w:rsidR="002665D5" w:rsidRPr="00D73F1F">
        <w:t>, poems and</w:t>
      </w:r>
      <w:r w:rsidR="00383FAC">
        <w:t xml:space="preserve">/or games that </w:t>
      </w:r>
      <w:r w:rsidR="006C3D32">
        <w:t>you know of or say.</w:t>
      </w:r>
    </w:p>
    <w:p w:rsidR="00150CF8" w:rsidRPr="008C0E29" w:rsidRDefault="00B91054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0C3F" w:rsidRPr="00D73F1F" w:rsidRDefault="000559ED" w:rsidP="008C0E29">
      <w:pPr>
        <w:pStyle w:val="ListParagraph"/>
        <w:numPr>
          <w:ilvl w:val="0"/>
          <w:numId w:val="3"/>
        </w:numPr>
        <w:spacing w:line="240" w:lineRule="auto"/>
      </w:pPr>
      <w:r>
        <w:t>Identify</w:t>
      </w:r>
      <w:r w:rsidR="00721624">
        <w:t xml:space="preserve"> any local</w:t>
      </w:r>
      <w:r w:rsidR="00A50C3F" w:rsidRPr="00D73F1F">
        <w:t xml:space="preserve"> </w:t>
      </w:r>
      <w:r w:rsidR="002665D5" w:rsidRPr="00D73F1F">
        <w:t xml:space="preserve">folktales, legends </w:t>
      </w:r>
      <w:r w:rsidR="00A37F94" w:rsidRPr="00D73F1F">
        <w:t>and/</w:t>
      </w:r>
      <w:r w:rsidR="00383FAC">
        <w:t>or myths that you’ve heard of.</w:t>
      </w:r>
    </w:p>
    <w:p w:rsidR="00A50C3F" w:rsidRDefault="00A50C3F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6691" w:rsidRDefault="00676691" w:rsidP="008C0E29">
      <w:pPr>
        <w:pStyle w:val="ListParagraph"/>
        <w:spacing w:line="240" w:lineRule="auto"/>
      </w:pPr>
    </w:p>
    <w:p w:rsidR="002F4671" w:rsidRPr="00346548" w:rsidRDefault="00676691" w:rsidP="008C0E29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</w:rPr>
      </w:pPr>
      <w:r w:rsidRPr="00346548">
        <w:rPr>
          <w:b/>
          <w:i/>
          <w:color w:val="365F91" w:themeColor="accent1" w:themeShade="BF"/>
          <w:lang w:val="en"/>
        </w:rPr>
        <w:t>Performing A</w:t>
      </w:r>
      <w:r w:rsidR="00DF2EE2" w:rsidRPr="00346548">
        <w:rPr>
          <w:b/>
          <w:i/>
          <w:color w:val="365F91" w:themeColor="accent1" w:themeShade="BF"/>
          <w:lang w:val="en"/>
        </w:rPr>
        <w:t>rts</w:t>
      </w:r>
      <w:r w:rsidRPr="00346548">
        <w:rPr>
          <w:b/>
          <w:i/>
          <w:color w:val="365F91" w:themeColor="accent1" w:themeShade="BF"/>
          <w:lang w:val="en"/>
        </w:rPr>
        <w:t xml:space="preserve">                 </w:t>
      </w:r>
    </w:p>
    <w:p w:rsidR="00D67A70" w:rsidRPr="00986A2C" w:rsidRDefault="00676691" w:rsidP="008C0E29">
      <w:pPr>
        <w:pStyle w:val="ListParagraph"/>
        <w:spacing w:line="240" w:lineRule="auto"/>
        <w:rPr>
          <w:color w:val="244061" w:themeColor="accent1" w:themeShade="80"/>
        </w:rPr>
      </w:pPr>
      <w:r w:rsidRPr="00986A2C">
        <w:rPr>
          <w:b/>
          <w:i/>
          <w:color w:val="244061" w:themeColor="accent1" w:themeShade="80"/>
          <w:lang w:val="en"/>
        </w:rPr>
        <w:t xml:space="preserve">                                                                                                                                </w:t>
      </w:r>
    </w:p>
    <w:p w:rsidR="00DE3A6A" w:rsidRDefault="00C26F28" w:rsidP="008C0E29">
      <w:pPr>
        <w:pStyle w:val="ListParagraph"/>
        <w:numPr>
          <w:ilvl w:val="0"/>
          <w:numId w:val="5"/>
        </w:numPr>
        <w:spacing w:line="240" w:lineRule="auto"/>
      </w:pPr>
      <w:r>
        <w:t xml:space="preserve">Identify </w:t>
      </w:r>
      <w:r w:rsidR="006E4B68">
        <w:t xml:space="preserve">any </w:t>
      </w:r>
      <w:proofErr w:type="spellStart"/>
      <w:r>
        <w:t>S</w:t>
      </w:r>
      <w:r w:rsidR="00045EAD">
        <w:t>int</w:t>
      </w:r>
      <w:proofErr w:type="spellEnd"/>
      <w:r w:rsidR="00045EAD">
        <w:t xml:space="preserve"> Maarten </w:t>
      </w:r>
      <w:r w:rsidR="00F2616E">
        <w:t>folk or traditional</w:t>
      </w:r>
      <w:r w:rsidR="00573859">
        <w:t xml:space="preserve"> songs, chants </w:t>
      </w:r>
      <w:r w:rsidR="006C3D32">
        <w:t>that you know of</w:t>
      </w:r>
      <w:r w:rsidR="000B542E">
        <w:t>.</w:t>
      </w:r>
    </w:p>
    <w:p w:rsidR="000A5EDC" w:rsidRDefault="00DE3A6A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3A6A" w:rsidRDefault="00C26F28" w:rsidP="008C0E29">
      <w:pPr>
        <w:pStyle w:val="ListParagraph"/>
        <w:numPr>
          <w:ilvl w:val="0"/>
          <w:numId w:val="5"/>
        </w:numPr>
        <w:spacing w:line="240" w:lineRule="auto"/>
      </w:pPr>
      <w:r>
        <w:t xml:space="preserve">Name </w:t>
      </w:r>
      <w:r w:rsidR="006E4B68">
        <w:t>local</w:t>
      </w:r>
      <w:r w:rsidR="006026F4">
        <w:t xml:space="preserve"> </w:t>
      </w:r>
      <w:r w:rsidR="00CA4944">
        <w:t>folk or traditional dances</w:t>
      </w:r>
      <w:r w:rsidR="000B542E">
        <w:t xml:space="preserve"> or movements that </w:t>
      </w:r>
      <w:r>
        <w:t>that you know of or</w:t>
      </w:r>
      <w:r w:rsidR="000B542E">
        <w:t xml:space="preserve"> do.</w:t>
      </w:r>
    </w:p>
    <w:p w:rsidR="0090546F" w:rsidRDefault="00DE3A6A" w:rsidP="008C0E29">
      <w:pPr>
        <w:pStyle w:val="ListParagraph"/>
        <w:spacing w:line="240" w:lineRule="auto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C3D32" w:rsidRDefault="006E4B68" w:rsidP="008C0E29">
      <w:pPr>
        <w:pStyle w:val="ListParagraph"/>
        <w:numPr>
          <w:ilvl w:val="0"/>
          <w:numId w:val="5"/>
        </w:numPr>
        <w:spacing w:line="240" w:lineRule="auto"/>
      </w:pPr>
      <w:r>
        <w:t xml:space="preserve"> List 3</w:t>
      </w:r>
      <w:r w:rsidR="006C3D32">
        <w:t xml:space="preserve"> local musical instruments</w:t>
      </w:r>
      <w:r w:rsidR="00C26F28">
        <w:t xml:space="preserve"> that you know of and/ or practice. </w:t>
      </w:r>
    </w:p>
    <w:p w:rsidR="006C3D32" w:rsidRDefault="006C3D32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3FAC" w:rsidRDefault="00383FAC" w:rsidP="008C0E29">
      <w:pPr>
        <w:pStyle w:val="ListParagraph"/>
        <w:spacing w:line="240" w:lineRule="auto"/>
      </w:pPr>
    </w:p>
    <w:p w:rsidR="00254506" w:rsidRPr="0077133E" w:rsidRDefault="00254506" w:rsidP="008C0E29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</w:rPr>
      </w:pPr>
      <w:r w:rsidRPr="0077133E">
        <w:rPr>
          <w:b/>
          <w:i/>
          <w:color w:val="365F91" w:themeColor="accent1" w:themeShade="BF"/>
          <w:lang w:val="en"/>
        </w:rPr>
        <w:t xml:space="preserve">Social Practices, Rituals and Festive Events </w:t>
      </w:r>
    </w:p>
    <w:p w:rsidR="002F4671" w:rsidRPr="00986A2C" w:rsidRDefault="002F4671" w:rsidP="008C0E29">
      <w:pPr>
        <w:pStyle w:val="ListParagraph"/>
        <w:spacing w:line="240" w:lineRule="auto"/>
        <w:rPr>
          <w:color w:val="244061" w:themeColor="accent1" w:themeShade="80"/>
        </w:rPr>
      </w:pPr>
    </w:p>
    <w:p w:rsidR="00463846" w:rsidRDefault="00764F79" w:rsidP="008C0E29">
      <w:pPr>
        <w:pStyle w:val="ListParagraph"/>
        <w:numPr>
          <w:ilvl w:val="0"/>
          <w:numId w:val="6"/>
        </w:numPr>
        <w:spacing w:line="240" w:lineRule="auto"/>
      </w:pPr>
      <w:r>
        <w:t xml:space="preserve">Identify </w:t>
      </w:r>
      <w:r w:rsidR="00536D8A">
        <w:t xml:space="preserve">beauty or aesthetic </w:t>
      </w:r>
      <w:r w:rsidR="00C079FE">
        <w:t>routines</w:t>
      </w:r>
      <w:r w:rsidR="00F40D98">
        <w:t xml:space="preserve"> that you do</w:t>
      </w:r>
      <w:r>
        <w:t xml:space="preserve"> and are practiced on </w:t>
      </w:r>
      <w:proofErr w:type="spellStart"/>
      <w:r>
        <w:t>Sint</w:t>
      </w:r>
      <w:proofErr w:type="spellEnd"/>
      <w:r>
        <w:t xml:space="preserve"> Maarten</w:t>
      </w:r>
      <w:r w:rsidR="00302070">
        <w:t xml:space="preserve">. Example: hair braiding, </w:t>
      </w:r>
      <w:r w:rsidR="00821DD3">
        <w:t xml:space="preserve">hair/skin </w:t>
      </w:r>
      <w:r w:rsidR="00B1334B">
        <w:t>care, etc.</w:t>
      </w:r>
    </w:p>
    <w:p w:rsidR="00701103" w:rsidRDefault="00254506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F1F" w:rsidRPr="00D73F1F" w:rsidRDefault="00D73F1F" w:rsidP="008C0E29">
      <w:pPr>
        <w:pStyle w:val="ListParagraph"/>
        <w:spacing w:line="240" w:lineRule="auto"/>
      </w:pPr>
    </w:p>
    <w:p w:rsidR="00254506" w:rsidRPr="00D73F1F" w:rsidRDefault="00534DD9" w:rsidP="008C0E29">
      <w:pPr>
        <w:pStyle w:val="ListParagraph"/>
        <w:numPr>
          <w:ilvl w:val="0"/>
          <w:numId w:val="6"/>
        </w:numPr>
        <w:spacing w:line="240" w:lineRule="auto"/>
      </w:pPr>
      <w:r>
        <w:t>List your top 3</w:t>
      </w:r>
      <w:r w:rsidR="00DD510E">
        <w:t xml:space="preserve"> </w:t>
      </w:r>
      <w:proofErr w:type="spellStart"/>
      <w:r w:rsidR="00D73F1F" w:rsidRPr="00D73F1F">
        <w:t>Sint</w:t>
      </w:r>
      <w:proofErr w:type="spellEnd"/>
      <w:r w:rsidR="00D73F1F" w:rsidRPr="00D73F1F">
        <w:t xml:space="preserve"> Maarten </w:t>
      </w:r>
      <w:r w:rsidR="005F4F03" w:rsidRPr="00D73F1F">
        <w:t>sports or hobbies</w:t>
      </w:r>
      <w:r w:rsidR="000B542E">
        <w:t xml:space="preserve"> that you do</w:t>
      </w:r>
      <w:r w:rsidR="00764F79">
        <w:t xml:space="preserve"> or are aware of</w:t>
      </w:r>
      <w:r w:rsidR="000B542E">
        <w:t>.</w:t>
      </w:r>
    </w:p>
    <w:p w:rsidR="00254506" w:rsidRDefault="00254506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147F" w:rsidRPr="00283E72" w:rsidRDefault="000559ED" w:rsidP="008C0E29">
      <w:pPr>
        <w:pStyle w:val="ListParagraph"/>
        <w:numPr>
          <w:ilvl w:val="0"/>
          <w:numId w:val="6"/>
        </w:numPr>
        <w:spacing w:line="240" w:lineRule="auto"/>
      </w:pPr>
      <w:r>
        <w:t>Specify</w:t>
      </w:r>
      <w:r w:rsidR="00254506" w:rsidRPr="00283E72">
        <w:t xml:space="preserve"> </w:t>
      </w:r>
      <w:r w:rsidR="00283E72" w:rsidRPr="00283E72">
        <w:t xml:space="preserve">3 </w:t>
      </w:r>
      <w:proofErr w:type="spellStart"/>
      <w:r w:rsidR="0006147F" w:rsidRPr="00283E72">
        <w:t>Sint</w:t>
      </w:r>
      <w:proofErr w:type="spellEnd"/>
      <w:r w:rsidR="0006147F" w:rsidRPr="00283E72">
        <w:t xml:space="preserve"> Maarten</w:t>
      </w:r>
      <w:r w:rsidR="00DD510E" w:rsidRPr="00283E72">
        <w:t xml:space="preserve"> </w:t>
      </w:r>
      <w:r w:rsidR="004B24C5" w:rsidRPr="00283E72">
        <w:t xml:space="preserve">cultural </w:t>
      </w:r>
      <w:r w:rsidR="00FE265F" w:rsidRPr="00283E72">
        <w:t>cere</w:t>
      </w:r>
      <w:r w:rsidR="00283E72">
        <w:t>monies</w:t>
      </w:r>
      <w:r w:rsidR="0006147F" w:rsidRPr="00283E72">
        <w:t xml:space="preserve"> </w:t>
      </w:r>
      <w:r w:rsidR="00745D70">
        <w:t xml:space="preserve">that you know of </w:t>
      </w:r>
      <w:r w:rsidR="0006147F" w:rsidRPr="00283E72">
        <w:t xml:space="preserve">e.g. funeral, baptism, </w:t>
      </w:r>
      <w:r w:rsidR="00B95B03" w:rsidRPr="00283E72">
        <w:t>christening</w:t>
      </w:r>
      <w:r w:rsidR="00283E72" w:rsidRPr="00283E72">
        <w:t>.</w:t>
      </w:r>
      <w:r w:rsidR="00B95B03" w:rsidRPr="00283E72">
        <w:t xml:space="preserve"> </w:t>
      </w:r>
    </w:p>
    <w:p w:rsidR="00B95B03" w:rsidRDefault="00B95B03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147F" w:rsidRPr="00283E72" w:rsidRDefault="0006147F" w:rsidP="008C0E29">
      <w:pPr>
        <w:pStyle w:val="ListParagraph"/>
        <w:spacing w:line="240" w:lineRule="auto"/>
      </w:pPr>
    </w:p>
    <w:p w:rsidR="00254506" w:rsidRPr="00283E72" w:rsidRDefault="00283E72" w:rsidP="008C0E29">
      <w:pPr>
        <w:pStyle w:val="ListParagraph"/>
        <w:numPr>
          <w:ilvl w:val="0"/>
          <w:numId w:val="6"/>
        </w:numPr>
        <w:spacing w:line="240" w:lineRule="auto"/>
      </w:pPr>
      <w:r w:rsidRPr="00283E72">
        <w:t xml:space="preserve">Name 3 </w:t>
      </w:r>
      <w:proofErr w:type="spellStart"/>
      <w:r w:rsidRPr="00283E72">
        <w:t>Sint</w:t>
      </w:r>
      <w:proofErr w:type="spellEnd"/>
      <w:r w:rsidRPr="00283E72">
        <w:t xml:space="preserve"> Maarten </w:t>
      </w:r>
      <w:r w:rsidR="005D5575" w:rsidRPr="00283E72">
        <w:t>festivities/celebrations</w:t>
      </w:r>
      <w:r w:rsidR="00B27D68" w:rsidRPr="00283E72">
        <w:t xml:space="preserve"> that you practice</w:t>
      </w:r>
      <w:r w:rsidRPr="00283E72">
        <w:t xml:space="preserve"> e.g.</w:t>
      </w:r>
      <w:r w:rsidR="0006147F" w:rsidRPr="00283E72">
        <w:t xml:space="preserve"> birthday, fish fry, arrowroot</w:t>
      </w:r>
      <w:r w:rsidR="00B95B03" w:rsidRPr="00283E72">
        <w:t xml:space="preserve"> festival</w:t>
      </w:r>
      <w:r w:rsidR="0006147F" w:rsidRPr="00283E72">
        <w:t xml:space="preserve">, </w:t>
      </w:r>
      <w:r w:rsidRPr="00283E72">
        <w:t>etc.</w:t>
      </w:r>
    </w:p>
    <w:p w:rsidR="00254506" w:rsidRDefault="00254506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282C" w:rsidRPr="00BD282C" w:rsidRDefault="00BD282C" w:rsidP="008C0E29">
      <w:pPr>
        <w:pStyle w:val="ListParagraph"/>
        <w:spacing w:line="240" w:lineRule="auto"/>
        <w:rPr>
          <w:strike/>
          <w:color w:val="FF0000"/>
        </w:rPr>
      </w:pPr>
    </w:p>
    <w:p w:rsidR="00254506" w:rsidRPr="00BD282C" w:rsidRDefault="00B95B03" w:rsidP="008C0E29">
      <w:pPr>
        <w:pStyle w:val="ListParagraph"/>
        <w:numPr>
          <w:ilvl w:val="0"/>
          <w:numId w:val="6"/>
        </w:numPr>
        <w:spacing w:line="240" w:lineRule="auto"/>
        <w:rPr>
          <w:strike/>
          <w:color w:val="FF0000"/>
        </w:rPr>
      </w:pPr>
      <w:r>
        <w:t xml:space="preserve">List any </w:t>
      </w:r>
      <w:r w:rsidR="00221085">
        <w:t xml:space="preserve">traditional </w:t>
      </w:r>
      <w:r w:rsidR="00D030A2">
        <w:t>dishes/delicacies</w:t>
      </w:r>
      <w:r w:rsidR="00BD282C">
        <w:t xml:space="preserve"> or foods</w:t>
      </w:r>
      <w:r w:rsidR="00B27D68">
        <w:t xml:space="preserve"> that you prepare or eat</w:t>
      </w:r>
      <w:r w:rsidR="00BD282C">
        <w:t>.</w:t>
      </w:r>
    </w:p>
    <w:p w:rsidR="00254506" w:rsidRDefault="00254506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</w:t>
      </w:r>
      <w:r w:rsidR="00BC6A3F">
        <w:t>..</w:t>
      </w:r>
      <w:r>
        <w:t>……………………………………………………</w:t>
      </w:r>
      <w:r w:rsidR="0011143C">
        <w:t>……………………………………………………………………………………</w:t>
      </w:r>
      <w:r>
        <w:t>……</w:t>
      </w:r>
      <w:r w:rsidR="00BC6A3F">
        <w:t>…..</w:t>
      </w:r>
      <w:r>
        <w:t>……………………………………………………</w:t>
      </w:r>
    </w:p>
    <w:p w:rsidR="00C304CE" w:rsidRPr="00815AFB" w:rsidRDefault="00C304CE" w:rsidP="008C0E29">
      <w:pPr>
        <w:pStyle w:val="ListParagraph"/>
        <w:spacing w:line="240" w:lineRule="auto"/>
        <w:rPr>
          <w:i/>
        </w:rPr>
      </w:pPr>
    </w:p>
    <w:p w:rsidR="00B95B03" w:rsidRPr="00815AFB" w:rsidRDefault="00EF6DFB" w:rsidP="008C0E29">
      <w:pPr>
        <w:pStyle w:val="ListParagraph"/>
        <w:numPr>
          <w:ilvl w:val="0"/>
          <w:numId w:val="6"/>
        </w:numPr>
        <w:spacing w:line="240" w:lineRule="auto"/>
        <w:rPr>
          <w:i/>
        </w:rPr>
      </w:pPr>
      <w:r w:rsidRPr="00815AFB">
        <w:t>Is it still our tradition to greet others</w:t>
      </w:r>
      <w:r w:rsidR="00AE1492" w:rsidRPr="00815AFB">
        <w:t xml:space="preserve"> at different times of the day? </w:t>
      </w:r>
    </w:p>
    <w:p w:rsidR="00B95B03" w:rsidRPr="00815AFB" w:rsidRDefault="00C07DE9" w:rsidP="008C0E29">
      <w:pPr>
        <w:pStyle w:val="ListParagraph"/>
        <w:numPr>
          <w:ilvl w:val="0"/>
          <w:numId w:val="10"/>
        </w:numPr>
        <w:spacing w:line="240" w:lineRule="auto"/>
      </w:pPr>
      <w:r>
        <w:t>Select</w:t>
      </w:r>
      <w:r w:rsidR="00B95B03" w:rsidRPr="00815AFB">
        <w:t xml:space="preserve">   YES  or   NO</w:t>
      </w:r>
    </w:p>
    <w:p w:rsidR="009566F2" w:rsidRPr="00815AFB" w:rsidRDefault="00B95B03" w:rsidP="008C0E29">
      <w:pPr>
        <w:pStyle w:val="ListParagraph"/>
        <w:numPr>
          <w:ilvl w:val="0"/>
          <w:numId w:val="10"/>
        </w:numPr>
        <w:spacing w:line="240" w:lineRule="auto"/>
        <w:rPr>
          <w:i/>
        </w:rPr>
      </w:pPr>
      <w:r w:rsidRPr="00815AFB">
        <w:t>If no, n</w:t>
      </w:r>
      <w:r w:rsidR="00AE1492" w:rsidRPr="00815AFB">
        <w:t xml:space="preserve">ame other </w:t>
      </w:r>
      <w:r w:rsidR="003124E8" w:rsidRPr="00815AFB">
        <w:t xml:space="preserve">formal or informal </w:t>
      </w:r>
      <w:r w:rsidRPr="00815AFB">
        <w:t>greetings that we use</w:t>
      </w:r>
      <w:r w:rsidR="00FE2957" w:rsidRPr="00815AFB">
        <w:t>.</w:t>
      </w:r>
    </w:p>
    <w:p w:rsidR="009566F2" w:rsidRPr="00815AFB" w:rsidRDefault="009566F2" w:rsidP="008C0E29">
      <w:pPr>
        <w:pStyle w:val="ListParagraph"/>
        <w:spacing w:line="240" w:lineRule="auto"/>
      </w:pPr>
      <w:r w:rsidRPr="00815AFB">
        <w:t>…………………………………………………………………………………………………………………………</w:t>
      </w:r>
      <w:r w:rsidR="00C07DE9">
        <w:t>.</w:t>
      </w:r>
      <w:r w:rsidRPr="00815AFB">
        <w:t>…………………………………………………………………………………………………………………………………………………………</w:t>
      </w:r>
      <w:r w:rsidR="00C07DE9">
        <w:t>……...….…………</w:t>
      </w:r>
    </w:p>
    <w:p w:rsidR="00762AE1" w:rsidRPr="00815AFB" w:rsidRDefault="00762AE1" w:rsidP="008C0E29">
      <w:pPr>
        <w:pStyle w:val="ListParagraph"/>
        <w:spacing w:line="240" w:lineRule="auto"/>
      </w:pPr>
    </w:p>
    <w:p w:rsidR="00B95B03" w:rsidRPr="00815AFB" w:rsidRDefault="00B95B03" w:rsidP="008C0E29">
      <w:pPr>
        <w:pStyle w:val="ListParagraph"/>
        <w:numPr>
          <w:ilvl w:val="0"/>
          <w:numId w:val="6"/>
        </w:numPr>
        <w:spacing w:line="240" w:lineRule="auto"/>
      </w:pPr>
      <w:r w:rsidRPr="00815AFB">
        <w:t xml:space="preserve">Identify some </w:t>
      </w:r>
      <w:r w:rsidR="00762AE1" w:rsidRPr="00815AFB">
        <w:t xml:space="preserve">local </w:t>
      </w:r>
      <w:r w:rsidRPr="00815AFB">
        <w:t>gestures / behaviors that we use</w:t>
      </w:r>
      <w:r w:rsidR="00762AE1" w:rsidRPr="00815AFB">
        <w:t xml:space="preserve"> when</w:t>
      </w:r>
      <w:r w:rsidRPr="00815AFB">
        <w:t xml:space="preserve"> communicat</w:t>
      </w:r>
      <w:r w:rsidR="00762AE1" w:rsidRPr="00815AFB">
        <w:t>ing</w:t>
      </w:r>
      <w:r w:rsidRPr="00815AFB">
        <w:t xml:space="preserve">  e.g. </w:t>
      </w:r>
      <w:r w:rsidR="00762AE1" w:rsidRPr="00815AFB">
        <w:t xml:space="preserve">body language, sayings etc.  </w:t>
      </w:r>
      <w:r w:rsidRPr="00815AFB">
        <w:t xml:space="preserve">  </w:t>
      </w:r>
    </w:p>
    <w:p w:rsidR="00762AE1" w:rsidRDefault="00762AE1" w:rsidP="008C0E29">
      <w:pPr>
        <w:pStyle w:val="ListParagraph"/>
        <w:spacing w:line="240" w:lineRule="auto"/>
      </w:pPr>
      <w:r>
        <w:t>……………………………………………………………………………………………………………………………………</w:t>
      </w:r>
      <w:r w:rsidR="00D8335A">
        <w:t>..</w:t>
      </w:r>
      <w:r>
        <w:t>……………………………………………………………</w:t>
      </w:r>
      <w:r w:rsidR="00D8335A">
        <w:t>……………………………………………………………………………………..</w:t>
      </w:r>
      <w:r>
        <w:t>…………………</w:t>
      </w:r>
    </w:p>
    <w:p w:rsidR="00B95B03" w:rsidRPr="00B95B03" w:rsidRDefault="00B95B03" w:rsidP="008C0E29">
      <w:pPr>
        <w:pStyle w:val="ListParagraph"/>
        <w:spacing w:line="240" w:lineRule="auto"/>
        <w:rPr>
          <w:color w:val="244061" w:themeColor="accent1" w:themeShade="80"/>
        </w:rPr>
      </w:pPr>
    </w:p>
    <w:p w:rsidR="001D7F78" w:rsidRPr="0077133E" w:rsidRDefault="00E23374" w:rsidP="008C0E29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</w:rPr>
      </w:pPr>
      <w:r w:rsidRPr="0077133E">
        <w:rPr>
          <w:b/>
          <w:i/>
          <w:color w:val="365F91" w:themeColor="accent1" w:themeShade="BF"/>
          <w:lang w:val="en"/>
        </w:rPr>
        <w:lastRenderedPageBreak/>
        <w:t>Knowledge and Practices concerning Nature and the Universe</w:t>
      </w:r>
    </w:p>
    <w:p w:rsidR="00E01240" w:rsidRDefault="00E01240" w:rsidP="008C0E29">
      <w:pPr>
        <w:pStyle w:val="ListParagraph"/>
        <w:spacing w:line="240" w:lineRule="auto"/>
      </w:pPr>
    </w:p>
    <w:p w:rsidR="00463846" w:rsidRPr="008C70ED" w:rsidRDefault="003878F1" w:rsidP="008C0E29">
      <w:pPr>
        <w:pStyle w:val="ListParagraph"/>
        <w:numPr>
          <w:ilvl w:val="0"/>
          <w:numId w:val="7"/>
        </w:numPr>
        <w:spacing w:line="240" w:lineRule="auto"/>
      </w:pPr>
      <w:r>
        <w:t>Which</w:t>
      </w:r>
      <w:r w:rsidR="008C70ED" w:rsidRPr="008C70ED">
        <w:t xml:space="preserve"> </w:t>
      </w:r>
      <w:r w:rsidR="00093AC0">
        <w:t>local</w:t>
      </w:r>
      <w:r w:rsidR="00851011" w:rsidRPr="008C70ED">
        <w:t xml:space="preserve"> her</w:t>
      </w:r>
      <w:r w:rsidR="009A07B9">
        <w:t>bal/</w:t>
      </w:r>
      <w:r w:rsidR="005057A5">
        <w:t>natur</w:t>
      </w:r>
      <w:r>
        <w:t xml:space="preserve">al/medicinal remedies/ products </w:t>
      </w:r>
      <w:r w:rsidR="00F3737E">
        <w:t>do you know of or take</w:t>
      </w:r>
      <w:r>
        <w:t>?</w:t>
      </w:r>
    </w:p>
    <w:p w:rsidR="00851011" w:rsidRPr="00A136EF" w:rsidRDefault="00851011" w:rsidP="008C0E29">
      <w:pPr>
        <w:pStyle w:val="ListParagraph"/>
        <w:spacing w:line="240" w:lineRule="auto"/>
      </w:pPr>
      <w:r w:rsidRPr="00A136EF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A2824" w:rsidRDefault="00BA2824" w:rsidP="00BA2824">
      <w:pPr>
        <w:pStyle w:val="ListParagraph"/>
        <w:spacing w:line="240" w:lineRule="auto"/>
      </w:pPr>
    </w:p>
    <w:p w:rsidR="00680FF5" w:rsidRPr="00A136EF" w:rsidRDefault="00F21DE3" w:rsidP="008C0E29">
      <w:pPr>
        <w:pStyle w:val="ListParagraph"/>
        <w:numPr>
          <w:ilvl w:val="0"/>
          <w:numId w:val="7"/>
        </w:numPr>
        <w:spacing w:line="240" w:lineRule="auto"/>
      </w:pPr>
      <w:r w:rsidRPr="00A136EF">
        <w:t>Which religion</w:t>
      </w:r>
      <w:r w:rsidR="00195B82" w:rsidRPr="00A136EF">
        <w:t xml:space="preserve">/denomination </w:t>
      </w:r>
      <w:r w:rsidR="009A07B9">
        <w:t>/</w:t>
      </w:r>
      <w:r w:rsidR="00195B82" w:rsidRPr="00A136EF">
        <w:t xml:space="preserve">spiritual practices  do you identify with </w:t>
      </w:r>
      <w:r w:rsidR="00052B35" w:rsidRPr="00A136EF">
        <w:t xml:space="preserve">or </w:t>
      </w:r>
      <w:r w:rsidR="00195B82" w:rsidRPr="00A136EF">
        <w:t>follow</w:t>
      </w:r>
      <w:r w:rsidR="00DB49E4" w:rsidRPr="00A136EF">
        <w:t xml:space="preserve">? </w:t>
      </w:r>
      <w:r w:rsidR="001D7F78" w:rsidRPr="00A136EF">
        <w:t>……………………………………………………………………………………………………………………………………………………</w:t>
      </w:r>
    </w:p>
    <w:p w:rsidR="00BA2824" w:rsidRDefault="00BA2824" w:rsidP="00BA2824">
      <w:pPr>
        <w:pStyle w:val="ListParagraph"/>
        <w:spacing w:line="240" w:lineRule="auto"/>
      </w:pPr>
    </w:p>
    <w:p w:rsidR="002A3430" w:rsidRDefault="00195B82" w:rsidP="00BA2824">
      <w:pPr>
        <w:pStyle w:val="ListParagraph"/>
        <w:numPr>
          <w:ilvl w:val="0"/>
          <w:numId w:val="7"/>
        </w:numPr>
        <w:spacing w:line="240" w:lineRule="auto"/>
      </w:pPr>
      <w:r w:rsidRPr="00A136EF">
        <w:t xml:space="preserve">Do you still engage in agricultural </w:t>
      </w:r>
      <w:r w:rsidR="00B22746" w:rsidRPr="00A136EF">
        <w:t xml:space="preserve">/ home gardening </w:t>
      </w:r>
      <w:r w:rsidRPr="00A136EF">
        <w:t>practices</w:t>
      </w:r>
      <w:r w:rsidR="00F90EAC" w:rsidRPr="00A136EF">
        <w:t>/ techniques</w:t>
      </w:r>
      <w:r w:rsidR="00B22746" w:rsidRPr="00A136EF">
        <w:t xml:space="preserve">? </w:t>
      </w:r>
    </w:p>
    <w:p w:rsidR="00B22746" w:rsidRPr="00A136EF" w:rsidRDefault="00575D74" w:rsidP="008C0E29">
      <w:pPr>
        <w:pStyle w:val="ListParagraph"/>
        <w:numPr>
          <w:ilvl w:val="0"/>
          <w:numId w:val="11"/>
        </w:numPr>
        <w:spacing w:line="240" w:lineRule="auto"/>
      </w:pPr>
      <w:r>
        <w:t>Select</w:t>
      </w:r>
      <w:r w:rsidR="00BA2824">
        <w:t xml:space="preserve">   YES  or  </w:t>
      </w:r>
      <w:r w:rsidR="00B22746" w:rsidRPr="00A136EF">
        <w:t>NO</w:t>
      </w:r>
    </w:p>
    <w:p w:rsidR="00F90EAC" w:rsidRPr="00A136EF" w:rsidRDefault="00F90EAC" w:rsidP="008C0E29">
      <w:pPr>
        <w:pStyle w:val="ListParagraph"/>
        <w:numPr>
          <w:ilvl w:val="0"/>
          <w:numId w:val="11"/>
        </w:numPr>
        <w:spacing w:line="240" w:lineRule="auto"/>
      </w:pPr>
      <w:r w:rsidRPr="00A136EF">
        <w:t>If yes, what agricultural / home gardening practices/techniques do you still use?</w:t>
      </w:r>
    </w:p>
    <w:p w:rsidR="00B22746" w:rsidRPr="00E2139E" w:rsidRDefault="00F90EAC" w:rsidP="008C0E29">
      <w:pPr>
        <w:spacing w:line="240" w:lineRule="auto"/>
        <w:ind w:left="720"/>
      </w:pPr>
      <w:r w:rsidRPr="00A136EF">
        <w:t>………………………………………………………………………………………………………………………………………………</w:t>
      </w:r>
    </w:p>
    <w:p w:rsidR="00014AB0" w:rsidRPr="00014AB0" w:rsidRDefault="0056553D" w:rsidP="008C0E29">
      <w:pPr>
        <w:pStyle w:val="ListParagraph"/>
        <w:numPr>
          <w:ilvl w:val="0"/>
          <w:numId w:val="2"/>
        </w:numPr>
        <w:spacing w:line="240" w:lineRule="auto"/>
        <w:jc w:val="both"/>
        <w:rPr>
          <w:color w:val="365F91" w:themeColor="accent1" w:themeShade="BF"/>
        </w:rPr>
      </w:pPr>
      <w:r w:rsidRPr="0077133E">
        <w:rPr>
          <w:b/>
          <w:i/>
          <w:color w:val="365F91" w:themeColor="accent1" w:themeShade="BF"/>
          <w:lang w:val="en"/>
        </w:rPr>
        <w:t>Traditional Craftsmanship</w:t>
      </w:r>
    </w:p>
    <w:p w:rsidR="00383ACB" w:rsidRPr="00014AB0" w:rsidRDefault="00DB49E4" w:rsidP="008C0E29">
      <w:pPr>
        <w:pStyle w:val="ListParagraph"/>
        <w:spacing w:line="240" w:lineRule="auto"/>
        <w:jc w:val="both"/>
        <w:rPr>
          <w:color w:val="365F91" w:themeColor="accent1" w:themeShade="BF"/>
        </w:rPr>
      </w:pPr>
      <w:r w:rsidRPr="00014AB0">
        <w:rPr>
          <w:color w:val="7030A0"/>
        </w:rPr>
        <w:tab/>
      </w:r>
    </w:p>
    <w:p w:rsidR="00370949" w:rsidRPr="00014AB0" w:rsidRDefault="006A3729" w:rsidP="008C0E29">
      <w:pPr>
        <w:pStyle w:val="ListParagraph"/>
        <w:numPr>
          <w:ilvl w:val="0"/>
          <w:numId w:val="9"/>
        </w:numPr>
        <w:spacing w:line="240" w:lineRule="auto"/>
        <w:jc w:val="both"/>
      </w:pPr>
      <w:r>
        <w:t xml:space="preserve">Name 3 </w:t>
      </w:r>
      <w:r w:rsidR="00370949" w:rsidRPr="00014AB0">
        <w:t>types of</w:t>
      </w:r>
      <w:r w:rsidR="00014AB0" w:rsidRPr="00014AB0">
        <w:t xml:space="preserve"> </w:t>
      </w:r>
      <w:proofErr w:type="spellStart"/>
      <w:r w:rsidR="00014AB0" w:rsidRPr="00014AB0">
        <w:t>Sint</w:t>
      </w:r>
      <w:proofErr w:type="spellEnd"/>
      <w:r w:rsidR="00014AB0" w:rsidRPr="00014AB0">
        <w:t xml:space="preserve"> Maarten</w:t>
      </w:r>
      <w:r w:rsidR="00370949" w:rsidRPr="00014AB0">
        <w:t xml:space="preserve"> traditional </w:t>
      </w:r>
      <w:r w:rsidR="00014AB0" w:rsidRPr="00014AB0">
        <w:t xml:space="preserve">craftsmanship such as </w:t>
      </w:r>
      <w:r w:rsidR="00370949" w:rsidRPr="00014AB0">
        <w:t>s</w:t>
      </w:r>
      <w:r w:rsidR="00D35D50">
        <w:t>ewing</w:t>
      </w:r>
      <w:r w:rsidR="00370949" w:rsidRPr="00014AB0">
        <w:t>, pottery</w:t>
      </w:r>
      <w:r w:rsidR="00B0200A" w:rsidRPr="00014AB0">
        <w:t>-making</w:t>
      </w:r>
      <w:r w:rsidR="00014AB0" w:rsidRPr="00014AB0">
        <w:t xml:space="preserve">, etc. </w:t>
      </w:r>
      <w:r w:rsidR="008B1D14">
        <w:t xml:space="preserve">that you </w:t>
      </w:r>
      <w:r w:rsidR="00C304CE">
        <w:t xml:space="preserve">are aware of or </w:t>
      </w:r>
      <w:r w:rsidR="008B1D14">
        <w:t>do.</w:t>
      </w:r>
    </w:p>
    <w:p w:rsidR="008E6DCE" w:rsidRPr="005A5F82" w:rsidRDefault="00370949" w:rsidP="008C0E29">
      <w:pPr>
        <w:pStyle w:val="ListParagraph"/>
        <w:spacing w:line="240" w:lineRule="auto"/>
        <w:jc w:val="both"/>
      </w:pPr>
      <w:r w:rsidRPr="0053006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A5DB2" w:rsidRPr="005A5F82" w:rsidRDefault="00562167" w:rsidP="008C0E29">
      <w:pPr>
        <w:spacing w:after="0" w:line="240" w:lineRule="auto"/>
        <w:ind w:left="720"/>
        <w:jc w:val="both"/>
        <w:rPr>
          <w:rFonts w:eastAsia="Times New Roman"/>
          <w:b/>
          <w:bCs/>
          <w:i/>
        </w:rPr>
      </w:pPr>
      <w:r>
        <w:rPr>
          <w:rFonts w:eastAsia="Times New Roman"/>
          <w:b/>
          <w:bCs/>
          <w:i/>
          <w:color w:val="365F91" w:themeColor="accent1" w:themeShade="BF"/>
        </w:rPr>
        <w:t xml:space="preserve">**Bonus </w:t>
      </w:r>
      <w:r w:rsidR="005A5F82" w:rsidRPr="005A5F82">
        <w:rPr>
          <w:rFonts w:eastAsia="Times New Roman"/>
          <w:b/>
          <w:bCs/>
          <w:i/>
          <w:color w:val="365F91" w:themeColor="accent1" w:themeShade="BF"/>
        </w:rPr>
        <w:t>1.</w:t>
      </w:r>
      <w:r w:rsidR="00FF7F34" w:rsidRPr="005A5F82">
        <w:rPr>
          <w:rFonts w:eastAsia="Times New Roman"/>
          <w:b/>
          <w:bCs/>
          <w:i/>
          <w:color w:val="365F91" w:themeColor="accent1" w:themeShade="BF"/>
        </w:rPr>
        <w:t xml:space="preserve">** </w:t>
      </w:r>
      <w:r w:rsidR="00800530" w:rsidRPr="005A5F82">
        <w:rPr>
          <w:rFonts w:eastAsia="Times New Roman"/>
          <w:b/>
          <w:bCs/>
          <w:i/>
          <w:color w:val="365F91" w:themeColor="accent1" w:themeShade="BF"/>
        </w:rPr>
        <w:t>Do you or</w:t>
      </w:r>
      <w:r w:rsidR="00DB49E4" w:rsidRPr="005A5F82">
        <w:rPr>
          <w:rFonts w:eastAsia="Times New Roman"/>
          <w:b/>
          <w:bCs/>
          <w:i/>
          <w:color w:val="365F91" w:themeColor="accent1" w:themeShade="BF"/>
        </w:rPr>
        <w:t xml:space="preserve"> your community/neighborhood still practice any </w:t>
      </w:r>
      <w:r w:rsidR="00C304CE" w:rsidRPr="00DD510E">
        <w:rPr>
          <w:b/>
          <w:i/>
          <w:color w:val="1F497D" w:themeColor="text2"/>
        </w:rPr>
        <w:t xml:space="preserve">ICH </w:t>
      </w:r>
      <w:r w:rsidR="00C304CE" w:rsidRPr="00542A97">
        <w:rPr>
          <w:b/>
          <w:i/>
          <w:color w:val="1F497D" w:themeColor="text2"/>
        </w:rPr>
        <w:t>elements</w:t>
      </w:r>
      <w:r w:rsidR="00DB49E4" w:rsidRPr="00542A97">
        <w:rPr>
          <w:rFonts w:eastAsia="Times New Roman"/>
          <w:b/>
          <w:bCs/>
          <w:i/>
          <w:color w:val="1F497D" w:themeColor="text2"/>
        </w:rPr>
        <w:t xml:space="preserve">? </w:t>
      </w:r>
      <w:r w:rsidR="00DB49E4" w:rsidRPr="005A5F82">
        <w:rPr>
          <w:rFonts w:eastAsia="Times New Roman"/>
          <w:i/>
        </w:rPr>
        <w:t xml:space="preserve">Examples: </w:t>
      </w:r>
      <w:r w:rsidR="00DD66DF" w:rsidRPr="005A5F82">
        <w:rPr>
          <w:rFonts w:eastAsia="Times New Roman"/>
          <w:i/>
        </w:rPr>
        <w:t>wood c</w:t>
      </w:r>
      <w:r w:rsidR="00DB49E4" w:rsidRPr="005A5F82">
        <w:rPr>
          <w:rFonts w:eastAsia="Times New Roman"/>
          <w:i/>
        </w:rPr>
        <w:t>a</w:t>
      </w:r>
      <w:r w:rsidR="00DD66DF" w:rsidRPr="005A5F82">
        <w:rPr>
          <w:rFonts w:eastAsia="Times New Roman"/>
          <w:i/>
        </w:rPr>
        <w:t>r</w:t>
      </w:r>
      <w:r w:rsidR="00F90EAC">
        <w:rPr>
          <w:rFonts w:eastAsia="Times New Roman"/>
          <w:i/>
        </w:rPr>
        <w:t xml:space="preserve">ving, </w:t>
      </w:r>
      <w:r w:rsidR="00DB49E4" w:rsidRPr="005A5F82">
        <w:rPr>
          <w:rFonts w:eastAsia="Times New Roman"/>
          <w:i/>
        </w:rPr>
        <w:t xml:space="preserve">fish pot making, agriculture, string band music, </w:t>
      </w:r>
      <w:proofErr w:type="spellStart"/>
      <w:r w:rsidR="00DB49E4" w:rsidRPr="005A5F82">
        <w:rPr>
          <w:rFonts w:eastAsia="Times New Roman"/>
          <w:i/>
        </w:rPr>
        <w:t>ponum</w:t>
      </w:r>
      <w:proofErr w:type="spellEnd"/>
      <w:r w:rsidR="00BC58D1" w:rsidRPr="005A5F82">
        <w:rPr>
          <w:rFonts w:eastAsia="Times New Roman"/>
          <w:i/>
        </w:rPr>
        <w:t>,</w:t>
      </w:r>
      <w:r w:rsidR="00DB49E4" w:rsidRPr="005A5F82">
        <w:rPr>
          <w:rFonts w:eastAsia="Times New Roman"/>
          <w:i/>
        </w:rPr>
        <w:t xml:space="preserve"> storytelling etc.</w:t>
      </w:r>
      <w:r w:rsidR="00BC58D1" w:rsidRPr="005A5F82">
        <w:rPr>
          <w:rFonts w:eastAsia="Times New Roman"/>
          <w:i/>
        </w:rPr>
        <w:t xml:space="preserve"> </w:t>
      </w:r>
    </w:p>
    <w:p w:rsidR="00420454" w:rsidRDefault="00420454" w:rsidP="008C0E29">
      <w:pPr>
        <w:spacing w:line="240" w:lineRule="auto"/>
        <w:ind w:left="720"/>
        <w:jc w:val="both"/>
        <w:rPr>
          <w:sz w:val="6"/>
          <w:szCs w:val="6"/>
        </w:rPr>
      </w:pPr>
    </w:p>
    <w:p w:rsidR="00F90EAC" w:rsidRPr="00C320A3" w:rsidRDefault="00C320A3" w:rsidP="008C0E29">
      <w:pPr>
        <w:pStyle w:val="ListParagraph"/>
        <w:numPr>
          <w:ilvl w:val="0"/>
          <w:numId w:val="12"/>
        </w:numPr>
        <w:spacing w:line="240" w:lineRule="auto"/>
      </w:pPr>
      <w:r>
        <w:t>Select</w:t>
      </w:r>
      <w:r w:rsidR="00542A97">
        <w:t xml:space="preserve">  YES  or  </w:t>
      </w:r>
      <w:r w:rsidR="00F90EAC" w:rsidRPr="00C320A3">
        <w:t>NO</w:t>
      </w:r>
    </w:p>
    <w:p w:rsidR="00C304CE" w:rsidRPr="00C320A3" w:rsidRDefault="00F90EAC" w:rsidP="008C0E29">
      <w:pPr>
        <w:pStyle w:val="ListParagraph"/>
        <w:numPr>
          <w:ilvl w:val="0"/>
          <w:numId w:val="12"/>
        </w:numPr>
        <w:spacing w:after="0" w:line="240" w:lineRule="auto"/>
        <w:rPr>
          <w:i/>
        </w:rPr>
      </w:pPr>
      <w:r w:rsidRPr="00C320A3">
        <w:t xml:space="preserve">If yes,  identify your </w:t>
      </w:r>
      <w:r w:rsidR="00C304CE" w:rsidRPr="00C320A3">
        <w:t>district (community) and the ICH element(s)</w:t>
      </w:r>
      <w:r w:rsidRPr="00C320A3">
        <w:t xml:space="preserve"> that is/are still being practiced.</w:t>
      </w:r>
    </w:p>
    <w:p w:rsidR="00DD510E" w:rsidRDefault="00530069" w:rsidP="008C0E29">
      <w:pPr>
        <w:spacing w:line="240" w:lineRule="auto"/>
        <w:ind w:left="720"/>
        <w:jc w:val="both"/>
      </w:pPr>
      <w:r w:rsidRPr="00530069">
        <w:t>……………………………………………………………………………………………………………………………………………………</w:t>
      </w:r>
    </w:p>
    <w:p w:rsidR="001A255E" w:rsidRDefault="005A5F82" w:rsidP="008C0E29">
      <w:pPr>
        <w:pStyle w:val="ListParagraph"/>
        <w:spacing w:line="240" w:lineRule="auto"/>
        <w:jc w:val="both"/>
        <w:rPr>
          <w:b/>
          <w:i/>
          <w:color w:val="1F497D" w:themeColor="text2"/>
        </w:rPr>
      </w:pPr>
      <w:r w:rsidRPr="005A5F82">
        <w:rPr>
          <w:rFonts w:eastAsia="Times New Roman"/>
          <w:b/>
          <w:bCs/>
          <w:i/>
          <w:color w:val="365F91" w:themeColor="accent1" w:themeShade="BF"/>
        </w:rPr>
        <w:t>**Bonus</w:t>
      </w:r>
      <w:r w:rsidR="00562167">
        <w:rPr>
          <w:rFonts w:eastAsia="Times New Roman"/>
          <w:b/>
          <w:bCs/>
          <w:i/>
          <w:color w:val="365F91" w:themeColor="accent1" w:themeShade="BF"/>
        </w:rPr>
        <w:t xml:space="preserve"> </w:t>
      </w:r>
      <w:r w:rsidRPr="005A5F82">
        <w:rPr>
          <w:rFonts w:eastAsia="Times New Roman"/>
          <w:b/>
          <w:bCs/>
          <w:i/>
          <w:color w:val="365F91" w:themeColor="accent1" w:themeShade="BF"/>
        </w:rPr>
        <w:t>2</w:t>
      </w:r>
      <w:r w:rsidRPr="00DD510E">
        <w:rPr>
          <w:rFonts w:eastAsia="Times New Roman"/>
          <w:b/>
          <w:bCs/>
          <w:i/>
          <w:color w:val="365F91" w:themeColor="accent1" w:themeShade="BF"/>
        </w:rPr>
        <w:t xml:space="preserve">.** </w:t>
      </w:r>
      <w:r w:rsidRPr="00DD510E">
        <w:rPr>
          <w:b/>
          <w:i/>
          <w:color w:val="1F497D" w:themeColor="text2"/>
        </w:rPr>
        <w:t xml:space="preserve">Do you believe some or most of </w:t>
      </w:r>
      <w:proofErr w:type="spellStart"/>
      <w:r w:rsidR="001912F5">
        <w:rPr>
          <w:b/>
          <w:i/>
          <w:color w:val="1F497D" w:themeColor="text2"/>
        </w:rPr>
        <w:t>Sint</w:t>
      </w:r>
      <w:proofErr w:type="spellEnd"/>
      <w:r w:rsidR="001912F5">
        <w:rPr>
          <w:b/>
          <w:i/>
          <w:color w:val="1F497D" w:themeColor="text2"/>
        </w:rPr>
        <w:t xml:space="preserve"> Maarten</w:t>
      </w:r>
      <w:r w:rsidRPr="00DD510E">
        <w:rPr>
          <w:b/>
          <w:i/>
          <w:color w:val="1F497D" w:themeColor="text2"/>
        </w:rPr>
        <w:t xml:space="preserve"> ICH elements are in danger of being lost</w:t>
      </w:r>
      <w:r w:rsidR="00420454" w:rsidRPr="00DD510E">
        <w:rPr>
          <w:b/>
          <w:i/>
          <w:color w:val="1F497D" w:themeColor="text2"/>
        </w:rPr>
        <w:t xml:space="preserve">? </w:t>
      </w:r>
    </w:p>
    <w:p w:rsidR="002A3430" w:rsidRDefault="002A3430" w:rsidP="008C0E29">
      <w:pPr>
        <w:pStyle w:val="ListParagraph"/>
        <w:spacing w:line="240" w:lineRule="auto"/>
        <w:jc w:val="both"/>
        <w:rPr>
          <w:b/>
          <w:i/>
          <w:color w:val="1F497D" w:themeColor="text2"/>
        </w:rPr>
      </w:pPr>
    </w:p>
    <w:p w:rsidR="001912F5" w:rsidRPr="000160A7" w:rsidRDefault="000160A7" w:rsidP="008C0E29">
      <w:pPr>
        <w:pStyle w:val="ListParagraph"/>
        <w:numPr>
          <w:ilvl w:val="0"/>
          <w:numId w:val="13"/>
        </w:numPr>
        <w:spacing w:line="240" w:lineRule="auto"/>
      </w:pPr>
      <w:r>
        <w:t>Select</w:t>
      </w:r>
      <w:r w:rsidR="00643F9D">
        <w:t xml:space="preserve"> YES  or  </w:t>
      </w:r>
      <w:r w:rsidR="001912F5" w:rsidRPr="000160A7">
        <w:t>NO</w:t>
      </w:r>
    </w:p>
    <w:p w:rsidR="00C304CE" w:rsidRDefault="001912F5" w:rsidP="008C0E29">
      <w:pPr>
        <w:pStyle w:val="ListParagraph"/>
        <w:numPr>
          <w:ilvl w:val="0"/>
          <w:numId w:val="13"/>
        </w:numPr>
        <w:spacing w:line="240" w:lineRule="auto"/>
        <w:jc w:val="both"/>
      </w:pPr>
      <w:r w:rsidRPr="000160A7">
        <w:t xml:space="preserve">If yes,  list examples of </w:t>
      </w:r>
      <w:proofErr w:type="spellStart"/>
      <w:r w:rsidRPr="000160A7">
        <w:rPr>
          <w:b/>
        </w:rPr>
        <w:t>Sint</w:t>
      </w:r>
      <w:proofErr w:type="spellEnd"/>
      <w:r w:rsidRPr="000160A7">
        <w:rPr>
          <w:b/>
        </w:rPr>
        <w:t xml:space="preserve"> Maarten ICH</w:t>
      </w:r>
      <w:r w:rsidR="00C304CE" w:rsidRPr="000160A7">
        <w:t xml:space="preserve"> element</w:t>
      </w:r>
      <w:r w:rsidRPr="000160A7">
        <w:t>s that need to be safeguarded.</w:t>
      </w:r>
      <w:r w:rsidR="00C304CE" w:rsidRPr="000160A7">
        <w:t xml:space="preserve"> </w:t>
      </w:r>
    </w:p>
    <w:p w:rsidR="00643F9D" w:rsidRPr="000160A7" w:rsidRDefault="00643F9D" w:rsidP="00643F9D">
      <w:pPr>
        <w:pStyle w:val="ListParagraph"/>
        <w:spacing w:line="240" w:lineRule="auto"/>
        <w:ind w:left="1080"/>
        <w:jc w:val="both"/>
      </w:pPr>
    </w:p>
    <w:p w:rsidR="00420454" w:rsidRDefault="005A5F82" w:rsidP="008C0E29">
      <w:pPr>
        <w:pStyle w:val="ListParagraph"/>
        <w:spacing w:line="240" w:lineRule="auto"/>
        <w:jc w:val="both"/>
      </w:pPr>
      <w:r w:rsidRPr="00530069">
        <w:t>……………………………………………………………………………………………………………………………………………………</w:t>
      </w:r>
    </w:p>
    <w:p w:rsidR="00330D3C" w:rsidRDefault="00330D3C" w:rsidP="008C0E29">
      <w:pPr>
        <w:spacing w:line="240" w:lineRule="auto"/>
        <w:jc w:val="center"/>
        <w:rPr>
          <w:i/>
          <w:color w:val="365F91" w:themeColor="accent1" w:themeShade="BF"/>
          <w:sz w:val="4"/>
          <w:szCs w:val="4"/>
        </w:rPr>
      </w:pPr>
    </w:p>
    <w:p w:rsidR="008C0E29" w:rsidRDefault="008C0E29" w:rsidP="008C0E29">
      <w:pPr>
        <w:spacing w:line="240" w:lineRule="auto"/>
        <w:jc w:val="center"/>
        <w:rPr>
          <w:i/>
          <w:color w:val="365F91" w:themeColor="accent1" w:themeShade="BF"/>
          <w:sz w:val="4"/>
          <w:szCs w:val="4"/>
        </w:rPr>
      </w:pPr>
    </w:p>
    <w:p w:rsidR="008C0E29" w:rsidRDefault="008C0E29" w:rsidP="008C0E29">
      <w:pPr>
        <w:spacing w:line="240" w:lineRule="auto"/>
        <w:jc w:val="center"/>
        <w:rPr>
          <w:i/>
          <w:color w:val="365F91" w:themeColor="accent1" w:themeShade="BF"/>
          <w:sz w:val="4"/>
          <w:szCs w:val="4"/>
        </w:rPr>
      </w:pPr>
    </w:p>
    <w:p w:rsidR="008C0E29" w:rsidRDefault="008C0E29" w:rsidP="008C0E29">
      <w:pPr>
        <w:spacing w:line="240" w:lineRule="auto"/>
        <w:jc w:val="center"/>
        <w:rPr>
          <w:i/>
          <w:color w:val="365F91" w:themeColor="accent1" w:themeShade="BF"/>
          <w:sz w:val="4"/>
          <w:szCs w:val="4"/>
        </w:rPr>
      </w:pPr>
    </w:p>
    <w:p w:rsidR="008C0E29" w:rsidRDefault="008C0E29" w:rsidP="008C0E29">
      <w:pPr>
        <w:spacing w:line="240" w:lineRule="auto"/>
        <w:jc w:val="center"/>
        <w:rPr>
          <w:i/>
          <w:color w:val="365F91" w:themeColor="accent1" w:themeShade="BF"/>
          <w:sz w:val="4"/>
          <w:szCs w:val="4"/>
        </w:rPr>
      </w:pPr>
    </w:p>
    <w:p w:rsidR="00CC0AE1" w:rsidRPr="002504E8" w:rsidRDefault="00643F9D" w:rsidP="008C0E29">
      <w:pPr>
        <w:spacing w:line="240" w:lineRule="auto"/>
        <w:jc w:val="center"/>
        <w:rPr>
          <w:color w:val="1F497D" w:themeColor="text2"/>
        </w:rPr>
      </w:pPr>
      <w:r w:rsidRPr="002504E8">
        <w:rPr>
          <w:i/>
          <w:color w:val="1F497D" w:themeColor="text2"/>
          <w:sz w:val="24"/>
          <w:szCs w:val="24"/>
        </w:rPr>
        <w:t xml:space="preserve">The Department of Culture and </w:t>
      </w:r>
      <w:proofErr w:type="spellStart"/>
      <w:r w:rsidRPr="002504E8">
        <w:rPr>
          <w:i/>
          <w:color w:val="1F497D" w:themeColor="text2"/>
          <w:sz w:val="24"/>
          <w:szCs w:val="24"/>
        </w:rPr>
        <w:t>NatCom</w:t>
      </w:r>
      <w:proofErr w:type="spellEnd"/>
      <w:r w:rsidRPr="002504E8">
        <w:rPr>
          <w:i/>
          <w:color w:val="1F497D" w:themeColor="text2"/>
          <w:sz w:val="24"/>
          <w:szCs w:val="24"/>
        </w:rPr>
        <w:t xml:space="preserve"> </w:t>
      </w:r>
      <w:r w:rsidR="0061279D" w:rsidRPr="002504E8">
        <w:rPr>
          <w:i/>
          <w:color w:val="1F497D" w:themeColor="text2"/>
          <w:sz w:val="24"/>
          <w:szCs w:val="24"/>
        </w:rPr>
        <w:t xml:space="preserve">for UNESCO </w:t>
      </w:r>
      <w:r w:rsidR="00317AFA" w:rsidRPr="002504E8">
        <w:rPr>
          <w:i/>
          <w:color w:val="1F497D" w:themeColor="text2"/>
          <w:sz w:val="24"/>
          <w:szCs w:val="24"/>
        </w:rPr>
        <w:t>sincerely</w:t>
      </w:r>
      <w:r w:rsidR="00E92A53" w:rsidRPr="002504E8">
        <w:rPr>
          <w:i/>
          <w:color w:val="1F497D" w:themeColor="text2"/>
          <w:sz w:val="24"/>
          <w:szCs w:val="24"/>
        </w:rPr>
        <w:t xml:space="preserve"> </w:t>
      </w:r>
      <w:r w:rsidR="00B9527A" w:rsidRPr="002504E8">
        <w:rPr>
          <w:i/>
          <w:color w:val="1F497D" w:themeColor="text2"/>
          <w:sz w:val="24"/>
          <w:szCs w:val="24"/>
        </w:rPr>
        <w:t>thank you for your participation</w:t>
      </w:r>
      <w:r w:rsidR="00E92A53" w:rsidRPr="002504E8">
        <w:rPr>
          <w:i/>
          <w:color w:val="1F497D" w:themeColor="text2"/>
          <w:sz w:val="24"/>
          <w:szCs w:val="24"/>
        </w:rPr>
        <w:t>!</w:t>
      </w:r>
    </w:p>
    <w:sectPr w:rsidR="00CC0AE1" w:rsidRPr="002504E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96A" w:rsidRDefault="0019596A" w:rsidP="006226D4">
      <w:pPr>
        <w:spacing w:after="0" w:line="240" w:lineRule="auto"/>
      </w:pPr>
      <w:r>
        <w:separator/>
      </w:r>
    </w:p>
  </w:endnote>
  <w:endnote w:type="continuationSeparator" w:id="0">
    <w:p w:rsidR="0019596A" w:rsidRDefault="0019596A" w:rsidP="00622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96A" w:rsidRDefault="0019596A" w:rsidP="006226D4">
      <w:pPr>
        <w:spacing w:after="0" w:line="240" w:lineRule="auto"/>
      </w:pPr>
      <w:r>
        <w:separator/>
      </w:r>
    </w:p>
  </w:footnote>
  <w:footnote w:type="continuationSeparator" w:id="0">
    <w:p w:rsidR="0019596A" w:rsidRDefault="0019596A" w:rsidP="006226D4">
      <w:pPr>
        <w:spacing w:after="0" w:line="240" w:lineRule="auto"/>
      </w:pPr>
      <w:r>
        <w:continuationSeparator/>
      </w:r>
    </w:p>
  </w:footnote>
  <w:footnote w:id="1">
    <w:p w:rsidR="006226D4" w:rsidRDefault="006226D4" w:rsidP="006226D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55C26">
        <w:t xml:space="preserve">Text of the Convention. UNESCO. </w:t>
      </w:r>
      <w:r>
        <w:t xml:space="preserve">2003. </w:t>
      </w:r>
      <w:hyperlink r:id="rId1" w:tooltip="Please use this URL to make a direct link to this page" w:history="1">
        <w:r>
          <w:rPr>
            <w:rStyle w:val="Hyperlink"/>
            <w:lang w:val="en"/>
          </w:rPr>
          <w:t>http://www.unesco.org/culture/ich/en/convention/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D4" w:rsidRPr="003774D5" w:rsidRDefault="00665A76" w:rsidP="006226D4">
    <w:pPr>
      <w:pStyle w:val="Header"/>
      <w:rPr>
        <w:rStyle w:val="IntenseEmphasis"/>
        <w:rFonts w:asciiTheme="majorHAnsi" w:hAnsiTheme="majorHAnsi"/>
        <w:i w:val="0"/>
        <w:color w:val="365F91" w:themeColor="accent1" w:themeShade="BF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1BAB22C" wp14:editId="7251E247">
          <wp:simplePos x="0" y="0"/>
          <wp:positionH relativeFrom="column">
            <wp:posOffset>4915535</wp:posOffset>
          </wp:positionH>
          <wp:positionV relativeFrom="paragraph">
            <wp:posOffset>-261620</wp:posOffset>
          </wp:positionV>
          <wp:extent cx="1840230" cy="989965"/>
          <wp:effectExtent l="0" t="0" r="7620" b="635"/>
          <wp:wrapSquare wrapText="bothSides"/>
          <wp:docPr id="3" name="Picture 3" descr="C:\Users\SAN001\AppData\Local\Microsoft\Windows\Temporary Internet Files\Content.Word\natcom_sint_maarten_en_(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N001\AppData\Local\Microsoft\Windows\Temporary Internet Files\Content.Word\natcom_sint_maarten_en_(NEW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230" cy="98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4A5B">
      <w:rPr>
        <w:noProof/>
        <w:color w:val="0000FF"/>
      </w:rPr>
      <w:drawing>
        <wp:anchor distT="0" distB="0" distL="114300" distR="114300" simplePos="0" relativeHeight="251656192" behindDoc="0" locked="0" layoutInCell="1" allowOverlap="1" wp14:anchorId="0156808C" wp14:editId="6E8E3B25">
          <wp:simplePos x="0" y="0"/>
          <wp:positionH relativeFrom="column">
            <wp:posOffset>4469130</wp:posOffset>
          </wp:positionH>
          <wp:positionV relativeFrom="paragraph">
            <wp:posOffset>-135956</wp:posOffset>
          </wp:positionV>
          <wp:extent cx="445324" cy="445324"/>
          <wp:effectExtent l="0" t="0" r="0" b="0"/>
          <wp:wrapNone/>
          <wp:docPr id="2" name="Picture 2" descr="https://upload.wikimedia.org/wikipedia/commons/thumb/9/90/UNESCO-ICH-blue.svg/225px-UNESCO-ICH-blue.svg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9/90/UNESCO-ICH-blue.svg/225px-UNESCO-ICH-blue.svg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324" cy="445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6D4" w:rsidRPr="003774D5">
      <w:rPr>
        <w:rStyle w:val="IntenseEmphasis"/>
        <w:rFonts w:asciiTheme="majorHAnsi" w:hAnsiTheme="majorHAnsi"/>
        <w:i w:val="0"/>
        <w:color w:val="365F91" w:themeColor="accent1" w:themeShade="BF"/>
      </w:rPr>
      <w:t>Department of Culture</w:t>
    </w:r>
    <w:r w:rsidR="00492BD1" w:rsidRPr="003774D5">
      <w:rPr>
        <w:rStyle w:val="IntenseEmphasis"/>
        <w:rFonts w:asciiTheme="majorHAnsi" w:hAnsiTheme="majorHAnsi"/>
        <w:i w:val="0"/>
        <w:color w:val="365F91" w:themeColor="accent1" w:themeShade="BF"/>
      </w:rPr>
      <w:t xml:space="preserve"> </w:t>
    </w:r>
  </w:p>
  <w:p w:rsidR="006226D4" w:rsidRPr="003774D5" w:rsidRDefault="00801242" w:rsidP="006226D4">
    <w:pPr>
      <w:pStyle w:val="Header"/>
      <w:rPr>
        <w:rStyle w:val="IntenseEmphasis"/>
        <w:rFonts w:asciiTheme="majorHAnsi" w:hAnsiTheme="majorHAnsi"/>
        <w:i w:val="0"/>
        <w:color w:val="365F91" w:themeColor="accent1" w:themeShade="BF"/>
      </w:rPr>
    </w:pPr>
    <w:r>
      <w:rPr>
        <w:rFonts w:asciiTheme="majorHAnsi" w:hAnsiTheme="majorHAnsi"/>
        <w:b/>
        <w:bCs/>
        <w:iCs/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7FF4CC" wp14:editId="04DF332B">
              <wp:simplePos x="0" y="0"/>
              <wp:positionH relativeFrom="column">
                <wp:posOffset>4488815</wp:posOffset>
              </wp:positionH>
              <wp:positionV relativeFrom="paragraph">
                <wp:posOffset>144145</wp:posOffset>
              </wp:positionV>
              <wp:extent cx="457200" cy="284480"/>
              <wp:effectExtent l="0" t="0" r="0" b="127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84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5E67" w:rsidRPr="00801242" w:rsidRDefault="004E5E67" w:rsidP="00801242">
                          <w:pPr>
                            <w:spacing w:after="0" w:line="240" w:lineRule="auto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801242">
                            <w:rPr>
                              <w:sz w:val="10"/>
                              <w:szCs w:val="10"/>
                            </w:rPr>
                            <w:t>UNESCO ICH ™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53.45pt;margin-top:11.35pt;width:36pt;height:2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" fillcolor="white [3201]" stroked="f" strokeweight=".5pt">
              <v:textbox>
                <w:txbxContent>
                  <w:p w:rsidR="004E5E67" w:rsidRPr="00801242" w:rsidRDefault="004E5E67" w:rsidP="00801242">
                    <w:pPr>
                      <w:spacing w:after="0" w:line="240" w:lineRule="auto"/>
                      <w:jc w:val="center"/>
                      <w:rPr>
                        <w:sz w:val="10"/>
                        <w:szCs w:val="10"/>
                      </w:rPr>
                    </w:pPr>
                    <w:r w:rsidRPr="00801242">
                      <w:rPr>
                        <w:sz w:val="10"/>
                        <w:szCs w:val="10"/>
                      </w:rPr>
                      <w:t>UNESCO ICH ™</w:t>
                    </w:r>
                  </w:p>
                </w:txbxContent>
              </v:textbox>
            </v:shape>
          </w:pict>
        </mc:Fallback>
      </mc:AlternateContent>
    </w:r>
    <w:r w:rsidR="006226D4" w:rsidRPr="003774D5">
      <w:rPr>
        <w:rStyle w:val="IntenseEmphasis"/>
        <w:rFonts w:asciiTheme="majorHAnsi" w:hAnsiTheme="majorHAnsi"/>
        <w:i w:val="0"/>
        <w:color w:val="365F91" w:themeColor="accent1" w:themeShade="BF"/>
      </w:rPr>
      <w:t>Ministry of Education, Culture, Youth and Sports Affairs (ECYS)</w:t>
    </w:r>
  </w:p>
  <w:p w:rsidR="006226D4" w:rsidRPr="003774D5" w:rsidRDefault="006226D4" w:rsidP="006226D4">
    <w:pPr>
      <w:pStyle w:val="Header"/>
      <w:rPr>
        <w:rStyle w:val="IntenseEmphasis"/>
        <w:rFonts w:asciiTheme="majorHAnsi" w:hAnsiTheme="majorHAnsi"/>
        <w:i w:val="0"/>
        <w:color w:val="365F91" w:themeColor="accent1" w:themeShade="BF"/>
      </w:rPr>
    </w:pPr>
    <w:r w:rsidRPr="003774D5">
      <w:rPr>
        <w:rStyle w:val="IntenseEmphasis"/>
        <w:rFonts w:asciiTheme="majorHAnsi" w:hAnsiTheme="majorHAnsi"/>
        <w:i w:val="0"/>
        <w:color w:val="365F91" w:themeColor="accent1" w:themeShade="BF"/>
      </w:rPr>
      <w:t xml:space="preserve">Government of </w:t>
    </w:r>
    <w:proofErr w:type="spellStart"/>
    <w:r w:rsidRPr="003774D5">
      <w:rPr>
        <w:rStyle w:val="IntenseEmphasis"/>
        <w:rFonts w:asciiTheme="majorHAnsi" w:hAnsiTheme="majorHAnsi"/>
        <w:i w:val="0"/>
        <w:color w:val="365F91" w:themeColor="accent1" w:themeShade="BF"/>
      </w:rPr>
      <w:t>Sint</w:t>
    </w:r>
    <w:proofErr w:type="spellEnd"/>
    <w:r w:rsidRPr="003774D5">
      <w:rPr>
        <w:rStyle w:val="IntenseEmphasis"/>
        <w:rFonts w:asciiTheme="majorHAnsi" w:hAnsiTheme="majorHAnsi"/>
        <w:i w:val="0"/>
        <w:color w:val="365F91" w:themeColor="accent1" w:themeShade="BF"/>
      </w:rPr>
      <w:t xml:space="preserve"> Maarten</w:t>
    </w:r>
    <w:r w:rsidR="00CC0AE1" w:rsidRPr="003774D5">
      <w:rPr>
        <w:rStyle w:val="IntenseEmphasis"/>
        <w:rFonts w:asciiTheme="majorHAnsi" w:hAnsiTheme="majorHAnsi"/>
        <w:i w:val="0"/>
        <w:color w:val="365F91" w:themeColor="accent1" w:themeShade="BF"/>
      </w:rPr>
      <w:t xml:space="preserve"> </w:t>
    </w:r>
  </w:p>
  <w:p w:rsidR="00795CD7" w:rsidRPr="003774D5" w:rsidRDefault="00795CD7" w:rsidP="006226D4">
    <w:pPr>
      <w:pStyle w:val="Header"/>
      <w:rPr>
        <w:rStyle w:val="IntenseEmphasis"/>
        <w:rFonts w:asciiTheme="majorHAnsi" w:hAnsiTheme="majorHAnsi"/>
        <w:i w:val="0"/>
        <w:color w:val="365F91" w:themeColor="accent1" w:themeShade="BF"/>
      </w:rPr>
    </w:pPr>
  </w:p>
  <w:p w:rsidR="00795CD7" w:rsidRDefault="006926E8" w:rsidP="006226D4">
    <w:pPr>
      <w:pStyle w:val="Header"/>
    </w:pPr>
    <w:proofErr w:type="spellStart"/>
    <w:r w:rsidRPr="003774D5">
      <w:rPr>
        <w:rStyle w:val="IntenseEmphasis"/>
        <w:rFonts w:asciiTheme="majorHAnsi" w:hAnsiTheme="majorHAnsi"/>
        <w:i w:val="0"/>
        <w:color w:val="365F91" w:themeColor="accent1" w:themeShade="BF"/>
      </w:rPr>
      <w:t>Sint</w:t>
    </w:r>
    <w:proofErr w:type="spellEnd"/>
    <w:r w:rsidRPr="003774D5">
      <w:rPr>
        <w:rStyle w:val="IntenseEmphasis"/>
        <w:rFonts w:asciiTheme="majorHAnsi" w:hAnsiTheme="majorHAnsi"/>
        <w:i w:val="0"/>
        <w:color w:val="365F91" w:themeColor="accent1" w:themeShade="BF"/>
      </w:rPr>
      <w:t xml:space="preserve"> Maarten National Commission (</w:t>
    </w:r>
    <w:proofErr w:type="spellStart"/>
    <w:r w:rsidRPr="003774D5">
      <w:rPr>
        <w:rStyle w:val="IntenseEmphasis"/>
        <w:rFonts w:asciiTheme="majorHAnsi" w:hAnsiTheme="majorHAnsi"/>
        <w:i w:val="0"/>
        <w:color w:val="365F91" w:themeColor="accent1" w:themeShade="BF"/>
      </w:rPr>
      <w:t>NatCom</w:t>
    </w:r>
    <w:proofErr w:type="spellEnd"/>
    <w:r w:rsidRPr="003774D5">
      <w:rPr>
        <w:rStyle w:val="IntenseEmphasis"/>
        <w:rFonts w:asciiTheme="majorHAnsi" w:hAnsiTheme="majorHAnsi"/>
        <w:i w:val="0"/>
        <w:color w:val="365F91" w:themeColor="accent1" w:themeShade="BF"/>
      </w:rPr>
      <w:t>) for UNESCO</w:t>
    </w:r>
  </w:p>
  <w:p w:rsidR="006226D4" w:rsidRDefault="006226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541C4"/>
    <w:multiLevelType w:val="hybridMultilevel"/>
    <w:tmpl w:val="B12A189A"/>
    <w:lvl w:ilvl="0" w:tplc="50844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3E1A6A"/>
    <w:multiLevelType w:val="hybridMultilevel"/>
    <w:tmpl w:val="AA52A42C"/>
    <w:lvl w:ilvl="0" w:tplc="A508BC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AF60AE"/>
    <w:multiLevelType w:val="hybridMultilevel"/>
    <w:tmpl w:val="74E845F8"/>
    <w:lvl w:ilvl="0" w:tplc="9C026AC6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color w:val="365F91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30422A"/>
    <w:multiLevelType w:val="hybridMultilevel"/>
    <w:tmpl w:val="12244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06087"/>
    <w:multiLevelType w:val="hybridMultilevel"/>
    <w:tmpl w:val="970AEC0E"/>
    <w:lvl w:ilvl="0" w:tplc="9ADC9A80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77060F"/>
    <w:multiLevelType w:val="hybridMultilevel"/>
    <w:tmpl w:val="A6269B60"/>
    <w:lvl w:ilvl="0" w:tplc="1DFEDC7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37AE8"/>
    <w:multiLevelType w:val="hybridMultilevel"/>
    <w:tmpl w:val="487405CE"/>
    <w:lvl w:ilvl="0" w:tplc="393AD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A56F20"/>
    <w:multiLevelType w:val="hybridMultilevel"/>
    <w:tmpl w:val="870C6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F3259"/>
    <w:multiLevelType w:val="hybridMultilevel"/>
    <w:tmpl w:val="A17EF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EE496A"/>
    <w:multiLevelType w:val="hybridMultilevel"/>
    <w:tmpl w:val="226AC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ED5213"/>
    <w:multiLevelType w:val="hybridMultilevel"/>
    <w:tmpl w:val="8C70205A"/>
    <w:lvl w:ilvl="0" w:tplc="7B6E89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80D52EC"/>
    <w:multiLevelType w:val="hybridMultilevel"/>
    <w:tmpl w:val="05585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4A322D"/>
    <w:multiLevelType w:val="hybridMultilevel"/>
    <w:tmpl w:val="8B6067A4"/>
    <w:lvl w:ilvl="0" w:tplc="9D5E87C6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1"/>
  </w:num>
  <w:num w:numId="8">
    <w:abstractNumId w:val="10"/>
  </w:num>
  <w:num w:numId="9">
    <w:abstractNumId w:val="3"/>
  </w:num>
  <w:num w:numId="10">
    <w:abstractNumId w:val="12"/>
  </w:num>
  <w:num w:numId="11">
    <w:abstractNumId w:val="6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6D4"/>
    <w:rsid w:val="00014AB0"/>
    <w:rsid w:val="000160A7"/>
    <w:rsid w:val="00045EAD"/>
    <w:rsid w:val="00051989"/>
    <w:rsid w:val="00052B35"/>
    <w:rsid w:val="000559ED"/>
    <w:rsid w:val="00055C26"/>
    <w:rsid w:val="0006147F"/>
    <w:rsid w:val="00093AC0"/>
    <w:rsid w:val="000943B5"/>
    <w:rsid w:val="000966DC"/>
    <w:rsid w:val="000A07E8"/>
    <w:rsid w:val="000A5EDC"/>
    <w:rsid w:val="000B164D"/>
    <w:rsid w:val="000B542E"/>
    <w:rsid w:val="000C2919"/>
    <w:rsid w:val="000C5EF0"/>
    <w:rsid w:val="000C71F4"/>
    <w:rsid w:val="000F793C"/>
    <w:rsid w:val="00104E3F"/>
    <w:rsid w:val="0011143C"/>
    <w:rsid w:val="001220F7"/>
    <w:rsid w:val="001267C6"/>
    <w:rsid w:val="001302A7"/>
    <w:rsid w:val="001462F3"/>
    <w:rsid w:val="00150CF8"/>
    <w:rsid w:val="001625A5"/>
    <w:rsid w:val="00171DC9"/>
    <w:rsid w:val="00182DB6"/>
    <w:rsid w:val="001912F5"/>
    <w:rsid w:val="0019596A"/>
    <w:rsid w:val="00195B82"/>
    <w:rsid w:val="00196281"/>
    <w:rsid w:val="0019720E"/>
    <w:rsid w:val="001A255E"/>
    <w:rsid w:val="001B21A0"/>
    <w:rsid w:val="001B29E8"/>
    <w:rsid w:val="001D4055"/>
    <w:rsid w:val="001D4359"/>
    <w:rsid w:val="001D7F78"/>
    <w:rsid w:val="001E07F9"/>
    <w:rsid w:val="001F127D"/>
    <w:rsid w:val="001F555A"/>
    <w:rsid w:val="001F665E"/>
    <w:rsid w:val="00204C33"/>
    <w:rsid w:val="0020582D"/>
    <w:rsid w:val="00206E4D"/>
    <w:rsid w:val="00215F5B"/>
    <w:rsid w:val="00220CD1"/>
    <w:rsid w:val="00221085"/>
    <w:rsid w:val="00226BB4"/>
    <w:rsid w:val="002504E8"/>
    <w:rsid w:val="00254506"/>
    <w:rsid w:val="002665D5"/>
    <w:rsid w:val="00283E72"/>
    <w:rsid w:val="002979AC"/>
    <w:rsid w:val="002A3430"/>
    <w:rsid w:val="002B4BCB"/>
    <w:rsid w:val="002C2565"/>
    <w:rsid w:val="002D78CC"/>
    <w:rsid w:val="002E7986"/>
    <w:rsid w:val="002F2387"/>
    <w:rsid w:val="002F4671"/>
    <w:rsid w:val="002F54AE"/>
    <w:rsid w:val="00301CF3"/>
    <w:rsid w:val="00302070"/>
    <w:rsid w:val="003124E8"/>
    <w:rsid w:val="003124EA"/>
    <w:rsid w:val="003155BF"/>
    <w:rsid w:val="00317AFA"/>
    <w:rsid w:val="00317ED3"/>
    <w:rsid w:val="00327E94"/>
    <w:rsid w:val="00330D3C"/>
    <w:rsid w:val="00346548"/>
    <w:rsid w:val="00362AD1"/>
    <w:rsid w:val="00366013"/>
    <w:rsid w:val="00370949"/>
    <w:rsid w:val="00374D41"/>
    <w:rsid w:val="003774D5"/>
    <w:rsid w:val="00383ACB"/>
    <w:rsid w:val="00383FAC"/>
    <w:rsid w:val="003878F1"/>
    <w:rsid w:val="003927ED"/>
    <w:rsid w:val="0039514B"/>
    <w:rsid w:val="003A0510"/>
    <w:rsid w:val="003A1D54"/>
    <w:rsid w:val="003A5541"/>
    <w:rsid w:val="003B623D"/>
    <w:rsid w:val="003D644D"/>
    <w:rsid w:val="003E5AFB"/>
    <w:rsid w:val="003F03ED"/>
    <w:rsid w:val="00401723"/>
    <w:rsid w:val="004069D9"/>
    <w:rsid w:val="00420454"/>
    <w:rsid w:val="0042668F"/>
    <w:rsid w:val="00433785"/>
    <w:rsid w:val="00437801"/>
    <w:rsid w:val="00455AE2"/>
    <w:rsid w:val="00463846"/>
    <w:rsid w:val="004902BC"/>
    <w:rsid w:val="00492BAB"/>
    <w:rsid w:val="00492BD1"/>
    <w:rsid w:val="004954DB"/>
    <w:rsid w:val="004A5DB2"/>
    <w:rsid w:val="004B14A9"/>
    <w:rsid w:val="004B24C5"/>
    <w:rsid w:val="004B50E4"/>
    <w:rsid w:val="004B666B"/>
    <w:rsid w:val="004C1CA6"/>
    <w:rsid w:val="004C7C07"/>
    <w:rsid w:val="004E5E29"/>
    <w:rsid w:val="004E5E67"/>
    <w:rsid w:val="0050002C"/>
    <w:rsid w:val="005057A5"/>
    <w:rsid w:val="0050684F"/>
    <w:rsid w:val="00513B9D"/>
    <w:rsid w:val="00522C38"/>
    <w:rsid w:val="00525AC0"/>
    <w:rsid w:val="00530069"/>
    <w:rsid w:val="00532A6A"/>
    <w:rsid w:val="005345A1"/>
    <w:rsid w:val="00534896"/>
    <w:rsid w:val="00534DD9"/>
    <w:rsid w:val="00536D8A"/>
    <w:rsid w:val="005417E3"/>
    <w:rsid w:val="00542A97"/>
    <w:rsid w:val="005455E6"/>
    <w:rsid w:val="0055193A"/>
    <w:rsid w:val="005530FE"/>
    <w:rsid w:val="00562167"/>
    <w:rsid w:val="0056553D"/>
    <w:rsid w:val="005737EA"/>
    <w:rsid w:val="00573859"/>
    <w:rsid w:val="00575D74"/>
    <w:rsid w:val="005816D7"/>
    <w:rsid w:val="00584D31"/>
    <w:rsid w:val="005855E6"/>
    <w:rsid w:val="00587DF8"/>
    <w:rsid w:val="005A03DC"/>
    <w:rsid w:val="005A355F"/>
    <w:rsid w:val="005A5F82"/>
    <w:rsid w:val="005A7E2C"/>
    <w:rsid w:val="005B6D46"/>
    <w:rsid w:val="005D5575"/>
    <w:rsid w:val="005F43C6"/>
    <w:rsid w:val="005F4F03"/>
    <w:rsid w:val="006026F4"/>
    <w:rsid w:val="00604B5F"/>
    <w:rsid w:val="00605D36"/>
    <w:rsid w:val="0061279D"/>
    <w:rsid w:val="006226D4"/>
    <w:rsid w:val="006256C4"/>
    <w:rsid w:val="00631AD7"/>
    <w:rsid w:val="00634048"/>
    <w:rsid w:val="00637B81"/>
    <w:rsid w:val="00643F9D"/>
    <w:rsid w:val="0066491A"/>
    <w:rsid w:val="00665A76"/>
    <w:rsid w:val="006666C8"/>
    <w:rsid w:val="00670BF5"/>
    <w:rsid w:val="00673396"/>
    <w:rsid w:val="00676691"/>
    <w:rsid w:val="00680FF5"/>
    <w:rsid w:val="006926E8"/>
    <w:rsid w:val="00696694"/>
    <w:rsid w:val="006A1B1E"/>
    <w:rsid w:val="006A3729"/>
    <w:rsid w:val="006B666E"/>
    <w:rsid w:val="006C3D32"/>
    <w:rsid w:val="006C7A2B"/>
    <w:rsid w:val="006E4B68"/>
    <w:rsid w:val="006F3E2A"/>
    <w:rsid w:val="00701103"/>
    <w:rsid w:val="00706A5B"/>
    <w:rsid w:val="0071080E"/>
    <w:rsid w:val="00715517"/>
    <w:rsid w:val="00721624"/>
    <w:rsid w:val="00725B20"/>
    <w:rsid w:val="00731A88"/>
    <w:rsid w:val="00745ACB"/>
    <w:rsid w:val="00745D70"/>
    <w:rsid w:val="007519C8"/>
    <w:rsid w:val="00755576"/>
    <w:rsid w:val="00762AE1"/>
    <w:rsid w:val="00764F79"/>
    <w:rsid w:val="0077133E"/>
    <w:rsid w:val="007872ED"/>
    <w:rsid w:val="00787BDA"/>
    <w:rsid w:val="007901E4"/>
    <w:rsid w:val="00795CD7"/>
    <w:rsid w:val="007A26B1"/>
    <w:rsid w:val="007A6424"/>
    <w:rsid w:val="007C3077"/>
    <w:rsid w:val="007C68AE"/>
    <w:rsid w:val="007D7B62"/>
    <w:rsid w:val="007E40F8"/>
    <w:rsid w:val="007E63BC"/>
    <w:rsid w:val="007F018F"/>
    <w:rsid w:val="007F6364"/>
    <w:rsid w:val="00800530"/>
    <w:rsid w:val="00801242"/>
    <w:rsid w:val="00801A7B"/>
    <w:rsid w:val="008142F5"/>
    <w:rsid w:val="00815AFB"/>
    <w:rsid w:val="00821DD3"/>
    <w:rsid w:val="008358D8"/>
    <w:rsid w:val="0084119D"/>
    <w:rsid w:val="00842797"/>
    <w:rsid w:val="00851011"/>
    <w:rsid w:val="00861826"/>
    <w:rsid w:val="00864733"/>
    <w:rsid w:val="00875113"/>
    <w:rsid w:val="00896523"/>
    <w:rsid w:val="008971EB"/>
    <w:rsid w:val="0089754A"/>
    <w:rsid w:val="008A0B21"/>
    <w:rsid w:val="008B1D14"/>
    <w:rsid w:val="008C0E29"/>
    <w:rsid w:val="008C70ED"/>
    <w:rsid w:val="008E073D"/>
    <w:rsid w:val="008E459F"/>
    <w:rsid w:val="008E6DCE"/>
    <w:rsid w:val="0090546F"/>
    <w:rsid w:val="00915BEB"/>
    <w:rsid w:val="009160C3"/>
    <w:rsid w:val="00924A0D"/>
    <w:rsid w:val="00924CF4"/>
    <w:rsid w:val="00927E69"/>
    <w:rsid w:val="00940904"/>
    <w:rsid w:val="009413AE"/>
    <w:rsid w:val="009566F2"/>
    <w:rsid w:val="00986A2C"/>
    <w:rsid w:val="00994426"/>
    <w:rsid w:val="009950BB"/>
    <w:rsid w:val="009A07B9"/>
    <w:rsid w:val="009E2250"/>
    <w:rsid w:val="009E61AA"/>
    <w:rsid w:val="009F1001"/>
    <w:rsid w:val="009F3B19"/>
    <w:rsid w:val="009F4D85"/>
    <w:rsid w:val="00A136EF"/>
    <w:rsid w:val="00A20FC6"/>
    <w:rsid w:val="00A35756"/>
    <w:rsid w:val="00A37F94"/>
    <w:rsid w:val="00A44147"/>
    <w:rsid w:val="00A45FEC"/>
    <w:rsid w:val="00A471F9"/>
    <w:rsid w:val="00A50C3F"/>
    <w:rsid w:val="00A55541"/>
    <w:rsid w:val="00A74500"/>
    <w:rsid w:val="00A84695"/>
    <w:rsid w:val="00AA150B"/>
    <w:rsid w:val="00AA4644"/>
    <w:rsid w:val="00AA7EDC"/>
    <w:rsid w:val="00AB3307"/>
    <w:rsid w:val="00AE1492"/>
    <w:rsid w:val="00B0200A"/>
    <w:rsid w:val="00B06345"/>
    <w:rsid w:val="00B1267F"/>
    <w:rsid w:val="00B1334B"/>
    <w:rsid w:val="00B22746"/>
    <w:rsid w:val="00B23192"/>
    <w:rsid w:val="00B24A52"/>
    <w:rsid w:val="00B27D68"/>
    <w:rsid w:val="00B3009F"/>
    <w:rsid w:val="00B35F3C"/>
    <w:rsid w:val="00B43360"/>
    <w:rsid w:val="00B4465C"/>
    <w:rsid w:val="00B6765A"/>
    <w:rsid w:val="00B708AB"/>
    <w:rsid w:val="00B75FDB"/>
    <w:rsid w:val="00B77EFF"/>
    <w:rsid w:val="00B91054"/>
    <w:rsid w:val="00B911FD"/>
    <w:rsid w:val="00B9247C"/>
    <w:rsid w:val="00B93DA8"/>
    <w:rsid w:val="00B9527A"/>
    <w:rsid w:val="00B95B03"/>
    <w:rsid w:val="00BA2824"/>
    <w:rsid w:val="00BA6BE7"/>
    <w:rsid w:val="00BA7006"/>
    <w:rsid w:val="00BB1FC2"/>
    <w:rsid w:val="00BB7B01"/>
    <w:rsid w:val="00BC2579"/>
    <w:rsid w:val="00BC58D1"/>
    <w:rsid w:val="00BC6A3F"/>
    <w:rsid w:val="00BD282C"/>
    <w:rsid w:val="00C079FE"/>
    <w:rsid w:val="00C07DE9"/>
    <w:rsid w:val="00C13CF0"/>
    <w:rsid w:val="00C16E66"/>
    <w:rsid w:val="00C26F28"/>
    <w:rsid w:val="00C304CE"/>
    <w:rsid w:val="00C320A3"/>
    <w:rsid w:val="00C505B1"/>
    <w:rsid w:val="00C540F9"/>
    <w:rsid w:val="00C621B8"/>
    <w:rsid w:val="00C66855"/>
    <w:rsid w:val="00C865B8"/>
    <w:rsid w:val="00C9088B"/>
    <w:rsid w:val="00CA4944"/>
    <w:rsid w:val="00CB2888"/>
    <w:rsid w:val="00CB2EC8"/>
    <w:rsid w:val="00CB4424"/>
    <w:rsid w:val="00CC0AE1"/>
    <w:rsid w:val="00CC36A2"/>
    <w:rsid w:val="00CC4811"/>
    <w:rsid w:val="00CD0D20"/>
    <w:rsid w:val="00CE1E49"/>
    <w:rsid w:val="00CE37F8"/>
    <w:rsid w:val="00D030A2"/>
    <w:rsid w:val="00D04D27"/>
    <w:rsid w:val="00D202F5"/>
    <w:rsid w:val="00D22B00"/>
    <w:rsid w:val="00D25F6D"/>
    <w:rsid w:val="00D340FA"/>
    <w:rsid w:val="00D35D50"/>
    <w:rsid w:val="00D40107"/>
    <w:rsid w:val="00D50A1C"/>
    <w:rsid w:val="00D512AC"/>
    <w:rsid w:val="00D5771E"/>
    <w:rsid w:val="00D6074F"/>
    <w:rsid w:val="00D665E9"/>
    <w:rsid w:val="00D67A70"/>
    <w:rsid w:val="00D720F4"/>
    <w:rsid w:val="00D7237F"/>
    <w:rsid w:val="00D73F1F"/>
    <w:rsid w:val="00D8335A"/>
    <w:rsid w:val="00D83BB1"/>
    <w:rsid w:val="00D8447B"/>
    <w:rsid w:val="00D931CE"/>
    <w:rsid w:val="00D94C76"/>
    <w:rsid w:val="00DB49E4"/>
    <w:rsid w:val="00DD510E"/>
    <w:rsid w:val="00DD66DF"/>
    <w:rsid w:val="00DE1931"/>
    <w:rsid w:val="00DE3A6A"/>
    <w:rsid w:val="00DF0483"/>
    <w:rsid w:val="00DF2EE2"/>
    <w:rsid w:val="00E01240"/>
    <w:rsid w:val="00E031AC"/>
    <w:rsid w:val="00E04D39"/>
    <w:rsid w:val="00E1080B"/>
    <w:rsid w:val="00E2139E"/>
    <w:rsid w:val="00E23374"/>
    <w:rsid w:val="00E336E4"/>
    <w:rsid w:val="00E44A69"/>
    <w:rsid w:val="00E7423E"/>
    <w:rsid w:val="00E87DE0"/>
    <w:rsid w:val="00E92A53"/>
    <w:rsid w:val="00E94D69"/>
    <w:rsid w:val="00EC3C93"/>
    <w:rsid w:val="00EC4A5B"/>
    <w:rsid w:val="00ED1AF7"/>
    <w:rsid w:val="00ED27CB"/>
    <w:rsid w:val="00ED4AB7"/>
    <w:rsid w:val="00EE3201"/>
    <w:rsid w:val="00EE3920"/>
    <w:rsid w:val="00EE42F5"/>
    <w:rsid w:val="00EF6615"/>
    <w:rsid w:val="00EF6DFB"/>
    <w:rsid w:val="00F06259"/>
    <w:rsid w:val="00F108F7"/>
    <w:rsid w:val="00F15051"/>
    <w:rsid w:val="00F20BA7"/>
    <w:rsid w:val="00F21DE3"/>
    <w:rsid w:val="00F2616E"/>
    <w:rsid w:val="00F269DB"/>
    <w:rsid w:val="00F27BE6"/>
    <w:rsid w:val="00F3737E"/>
    <w:rsid w:val="00F37746"/>
    <w:rsid w:val="00F40D98"/>
    <w:rsid w:val="00F50C99"/>
    <w:rsid w:val="00F53545"/>
    <w:rsid w:val="00F64CB8"/>
    <w:rsid w:val="00F725DF"/>
    <w:rsid w:val="00F7324E"/>
    <w:rsid w:val="00F80E84"/>
    <w:rsid w:val="00F85863"/>
    <w:rsid w:val="00F87F19"/>
    <w:rsid w:val="00F90EAC"/>
    <w:rsid w:val="00FA2B4B"/>
    <w:rsid w:val="00FB626D"/>
    <w:rsid w:val="00FC4A1C"/>
    <w:rsid w:val="00FD3CA7"/>
    <w:rsid w:val="00FD459E"/>
    <w:rsid w:val="00FD5B2E"/>
    <w:rsid w:val="00FD7D06"/>
    <w:rsid w:val="00FE243F"/>
    <w:rsid w:val="00FE265F"/>
    <w:rsid w:val="00FE2957"/>
    <w:rsid w:val="00FE3878"/>
    <w:rsid w:val="00FE49A7"/>
    <w:rsid w:val="00FE546F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6D4"/>
  </w:style>
  <w:style w:type="paragraph" w:styleId="Heading1">
    <w:name w:val="heading 1"/>
    <w:basedOn w:val="Normal"/>
    <w:next w:val="Normal"/>
    <w:link w:val="Heading1Char"/>
    <w:uiPriority w:val="9"/>
    <w:qFormat/>
    <w:rsid w:val="006226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6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26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26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26D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226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2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6D4"/>
  </w:style>
  <w:style w:type="paragraph" w:styleId="Footer">
    <w:name w:val="footer"/>
    <w:basedOn w:val="Normal"/>
    <w:link w:val="FooterChar"/>
    <w:uiPriority w:val="99"/>
    <w:unhideWhenUsed/>
    <w:rsid w:val="00622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6D4"/>
  </w:style>
  <w:style w:type="paragraph" w:styleId="ListParagraph">
    <w:name w:val="List Paragraph"/>
    <w:basedOn w:val="Normal"/>
    <w:uiPriority w:val="34"/>
    <w:qFormat/>
    <w:rsid w:val="00EE32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BD1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B1267F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6D4"/>
  </w:style>
  <w:style w:type="paragraph" w:styleId="Heading1">
    <w:name w:val="heading 1"/>
    <w:basedOn w:val="Normal"/>
    <w:next w:val="Normal"/>
    <w:link w:val="Heading1Char"/>
    <w:uiPriority w:val="9"/>
    <w:qFormat/>
    <w:rsid w:val="006226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6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26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26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26D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226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2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6D4"/>
  </w:style>
  <w:style w:type="paragraph" w:styleId="Footer">
    <w:name w:val="footer"/>
    <w:basedOn w:val="Normal"/>
    <w:link w:val="FooterChar"/>
    <w:uiPriority w:val="99"/>
    <w:unhideWhenUsed/>
    <w:rsid w:val="006226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6D4"/>
  </w:style>
  <w:style w:type="paragraph" w:styleId="ListParagraph">
    <w:name w:val="List Paragraph"/>
    <w:basedOn w:val="Normal"/>
    <w:uiPriority w:val="34"/>
    <w:qFormat/>
    <w:rsid w:val="00EE32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BD1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B1267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esco.org/culture/ich/en/convention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en.wikipedia.org/wiki/File:UNESCO-ICH-blue.sv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5EBE3-7ADF-4CA7-AF01-6C845EF9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Allamby-Duncan, Sharine</dc:creator>
  <cp:lastModifiedBy>Henry, Marcellia</cp:lastModifiedBy>
  <cp:revision>2</cp:revision>
  <cp:lastPrinted>2016-02-16T20:41:00Z</cp:lastPrinted>
  <dcterms:created xsi:type="dcterms:W3CDTF">2016-03-16T01:20:00Z</dcterms:created>
  <dcterms:modified xsi:type="dcterms:W3CDTF">2016-03-16T01:20:00Z</dcterms:modified>
</cp:coreProperties>
</file>